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64068" w14:textId="67591A25" w:rsidR="009E53E7" w:rsidRPr="00AD378F" w:rsidRDefault="00AE1946" w:rsidP="00AD378F">
      <w:pPr>
        <w:pStyle w:val="Heading2"/>
        <w:spacing w:before="120" w:after="120" w:line="276" w:lineRule="auto"/>
        <w:rPr>
          <w:rFonts w:ascii="Trebuchet MS" w:hAnsi="Trebuchet MS"/>
          <w:b w:val="0"/>
          <w:bCs w:val="0"/>
          <w:color w:val="538135" w:themeColor="accent6" w:themeShade="BF"/>
          <w:sz w:val="22"/>
          <w:szCs w:val="22"/>
          <w:lang w:val="pt-PT"/>
        </w:rPr>
      </w:pPr>
      <w:bookmarkStart w:id="0" w:name="_Toc448921310"/>
      <w:r w:rsidRPr="00AD378F">
        <w:rPr>
          <w:rFonts w:ascii="Trebuchet MS" w:hAnsi="Trebuchet MS"/>
          <w:b w:val="0"/>
          <w:bCs w:val="0"/>
          <w:color w:val="538135" w:themeColor="accent6" w:themeShade="BF"/>
          <w:sz w:val="22"/>
          <w:szCs w:val="22"/>
          <w:lang w:val="ro-RO"/>
        </w:rPr>
        <w:t xml:space="preserve">Anexa </w:t>
      </w:r>
      <w:bookmarkEnd w:id="0"/>
      <w:r w:rsidR="006D2B07" w:rsidRPr="00AD378F">
        <w:rPr>
          <w:rFonts w:ascii="Trebuchet MS" w:hAnsi="Trebuchet MS"/>
          <w:b w:val="0"/>
          <w:bCs w:val="0"/>
          <w:color w:val="538135" w:themeColor="accent6" w:themeShade="BF"/>
          <w:sz w:val="22"/>
          <w:szCs w:val="22"/>
          <w:lang w:val="ro-RO"/>
        </w:rPr>
        <w:t>13</w:t>
      </w:r>
      <w:r w:rsidR="009E53E7" w:rsidRPr="00AD378F">
        <w:rPr>
          <w:rFonts w:ascii="Trebuchet MS" w:hAnsi="Trebuchet MS"/>
          <w:b w:val="0"/>
          <w:bCs w:val="0"/>
          <w:color w:val="538135" w:themeColor="accent6" w:themeShade="BF"/>
          <w:sz w:val="22"/>
          <w:szCs w:val="22"/>
          <w:lang w:val="ro-RO"/>
        </w:rPr>
        <w:t xml:space="preserve"> </w:t>
      </w:r>
      <w:r w:rsidR="002B40CA" w:rsidRPr="00AD378F">
        <w:rPr>
          <w:rFonts w:ascii="Trebuchet MS" w:hAnsi="Trebuchet MS"/>
          <w:b w:val="0"/>
          <w:bCs w:val="0"/>
          <w:color w:val="538135" w:themeColor="accent6" w:themeShade="BF"/>
          <w:sz w:val="22"/>
          <w:szCs w:val="22"/>
          <w:lang w:val="ro-RO"/>
        </w:rPr>
        <w:t>la Ghidului Solicitantului - pentru acțiunea „Dezvoltarea întreprinderilor și antreprenorialului„ componenta „Sprijin pentru înființarea întreprinderilor sociale” din cadrul Programului Tranziție Justă 2021 – 2027</w:t>
      </w:r>
    </w:p>
    <w:p w14:paraId="2C5C988D" w14:textId="77777777" w:rsidR="002B40CA" w:rsidRPr="00AD378F" w:rsidRDefault="002B40CA" w:rsidP="00AD378F">
      <w:pPr>
        <w:spacing w:before="120" w:after="120" w:line="276" w:lineRule="auto"/>
        <w:ind w:right="-36"/>
        <w:rPr>
          <w:rFonts w:ascii="Trebuchet MS" w:hAnsi="Trebuchet MS" w:cs="Arial"/>
          <w:b/>
          <w:bCs/>
          <w:caps/>
          <w:color w:val="244061"/>
          <w:sz w:val="22"/>
          <w:lang w:val="ro-RO"/>
        </w:rPr>
      </w:pPr>
    </w:p>
    <w:p w14:paraId="1A4721FB" w14:textId="77777777" w:rsidR="002B40CA" w:rsidRPr="00AD378F" w:rsidRDefault="009E53E7" w:rsidP="00AD378F">
      <w:pPr>
        <w:spacing w:before="120" w:after="120" w:line="276" w:lineRule="auto"/>
        <w:ind w:right="-36"/>
        <w:jc w:val="center"/>
        <w:rPr>
          <w:rFonts w:ascii="Trebuchet MS" w:hAnsi="Trebuchet MS" w:cs="Arial"/>
          <w:b/>
          <w:bCs/>
          <w:caps/>
          <w:color w:val="000000" w:themeColor="text1"/>
          <w:sz w:val="22"/>
          <w:lang w:val="ro-RO"/>
        </w:rPr>
      </w:pPr>
      <w:r w:rsidRPr="00AD378F">
        <w:rPr>
          <w:rFonts w:ascii="Trebuchet MS" w:hAnsi="Trebuchet MS" w:cs="Arial"/>
          <w:b/>
          <w:bCs/>
          <w:caps/>
          <w:color w:val="000000" w:themeColor="text1"/>
          <w:sz w:val="22"/>
          <w:lang w:val="ro-RO"/>
        </w:rPr>
        <w:t>CONTRACT DE SUBVENȚ</w:t>
      </w:r>
      <w:r w:rsidR="00AE10C5" w:rsidRPr="00AD378F">
        <w:rPr>
          <w:rFonts w:ascii="Trebuchet MS" w:hAnsi="Trebuchet MS" w:cs="Arial"/>
          <w:b/>
          <w:bCs/>
          <w:caps/>
          <w:color w:val="000000" w:themeColor="text1"/>
          <w:sz w:val="22"/>
          <w:lang w:val="ro-RO"/>
        </w:rPr>
        <w:t>IE</w:t>
      </w:r>
    </w:p>
    <w:p w14:paraId="0C4FBD48" w14:textId="77553109" w:rsidR="00AE10C5" w:rsidRPr="00AD378F" w:rsidRDefault="00D83216" w:rsidP="00AD378F">
      <w:pPr>
        <w:spacing w:before="120" w:after="120" w:line="276" w:lineRule="auto"/>
        <w:ind w:right="-36"/>
        <w:jc w:val="center"/>
        <w:rPr>
          <w:rFonts w:ascii="Trebuchet MS" w:hAnsi="Trebuchet MS" w:cs="Arial"/>
          <w:b/>
          <w:bCs/>
          <w:caps/>
          <w:color w:val="000000" w:themeColor="text1"/>
          <w:sz w:val="22"/>
          <w:lang w:val="ro-RO"/>
        </w:rPr>
      </w:pPr>
      <w:r w:rsidRPr="00AD378F">
        <w:rPr>
          <w:rFonts w:ascii="Trebuchet MS" w:hAnsi="Trebuchet MS" w:cs="Arial"/>
          <w:b/>
          <w:bCs/>
          <w:caps/>
          <w:color w:val="000000" w:themeColor="text1"/>
          <w:sz w:val="22"/>
          <w:lang w:val="ro-RO"/>
        </w:rPr>
        <w:t xml:space="preserve"> (model)</w:t>
      </w:r>
    </w:p>
    <w:p w14:paraId="6A1D2581" w14:textId="610D0663" w:rsidR="004F3315" w:rsidRDefault="002B40CA" w:rsidP="00AD378F">
      <w:pPr>
        <w:spacing w:before="120" w:after="120" w:line="276" w:lineRule="auto"/>
        <w:ind w:left="284" w:right="-36"/>
        <w:jc w:val="center"/>
        <w:rPr>
          <w:rFonts w:ascii="Trebuchet MS" w:hAnsi="Trebuchet MS" w:cs="Arial"/>
          <w:b/>
          <w:bCs/>
          <w:caps/>
          <w:color w:val="000000" w:themeColor="text1"/>
          <w:sz w:val="22"/>
          <w:lang w:val="ro-RO"/>
        </w:rPr>
      </w:pPr>
      <w:r w:rsidRPr="00AD378F">
        <w:rPr>
          <w:rFonts w:ascii="Trebuchet MS" w:hAnsi="Trebuchet MS" w:cs="Arial"/>
          <w:b/>
          <w:bCs/>
          <w:caps/>
          <w:color w:val="000000" w:themeColor="text1"/>
          <w:sz w:val="22"/>
          <w:lang w:val="ro-RO"/>
        </w:rPr>
        <w:t>nr</w:t>
      </w:r>
      <w:r w:rsidR="00AE10C5" w:rsidRPr="00AD378F">
        <w:rPr>
          <w:rFonts w:ascii="Trebuchet MS" w:hAnsi="Trebuchet MS" w:cs="Arial"/>
          <w:b/>
          <w:bCs/>
          <w:caps/>
          <w:color w:val="000000" w:themeColor="text1"/>
          <w:sz w:val="22"/>
          <w:lang w:val="ro-RO"/>
        </w:rPr>
        <w:t xml:space="preserve">. </w:t>
      </w:r>
      <w:r w:rsidR="006B0F9D" w:rsidRPr="00AD378F">
        <w:rPr>
          <w:rFonts w:ascii="Trebuchet MS" w:hAnsi="Trebuchet MS" w:cs="Arial"/>
          <w:b/>
          <w:bCs/>
          <w:caps/>
          <w:color w:val="000000" w:themeColor="text1"/>
          <w:sz w:val="22"/>
          <w:lang w:val="ro-RO"/>
        </w:rPr>
        <w:t>………./……………..</w:t>
      </w:r>
    </w:p>
    <w:p w14:paraId="5E310A99" w14:textId="77777777" w:rsidR="00AD378F" w:rsidRPr="00AD378F" w:rsidRDefault="00AD378F" w:rsidP="00AD378F">
      <w:pPr>
        <w:spacing w:before="120" w:after="120" w:line="276" w:lineRule="auto"/>
        <w:ind w:left="284" w:right="-36"/>
        <w:jc w:val="center"/>
        <w:rPr>
          <w:rFonts w:ascii="Trebuchet MS" w:hAnsi="Trebuchet MS" w:cs="Arial"/>
          <w:b/>
          <w:bCs/>
          <w:caps/>
          <w:color w:val="4472C4" w:themeColor="accent1"/>
          <w:sz w:val="22"/>
          <w:lang w:val="ro-RO"/>
        </w:rPr>
      </w:pPr>
    </w:p>
    <w:p w14:paraId="7B34C876" w14:textId="77777777" w:rsidR="004F3315" w:rsidRPr="00AD378F" w:rsidRDefault="004F3315" w:rsidP="00AD378F">
      <w:pPr>
        <w:widowControl/>
        <w:spacing w:before="120" w:after="120" w:line="276" w:lineRule="auto"/>
        <w:rPr>
          <w:rFonts w:ascii="Trebuchet MS" w:hAnsi="Trebuchet MS"/>
          <w:color w:val="4472C4" w:themeColor="accent1"/>
          <w:sz w:val="22"/>
          <w:lang w:val="ro-RO"/>
        </w:rPr>
      </w:pPr>
      <w:r w:rsidRPr="00AD378F">
        <w:rPr>
          <w:rFonts w:ascii="Trebuchet MS" w:hAnsi="Trebuchet MS" w:cs="Arial"/>
          <w:color w:val="4472C4" w:themeColor="accent1"/>
          <w:sz w:val="22"/>
          <w:lang w:val="ro-RO"/>
        </w:rPr>
        <w:t>1</w:t>
      </w:r>
      <w:r w:rsidRPr="00AD378F">
        <w:rPr>
          <w:rFonts w:ascii="Trebuchet MS" w:hAnsi="Trebuchet MS"/>
          <w:color w:val="4472C4" w:themeColor="accent1"/>
          <w:sz w:val="22"/>
          <w:lang w:val="ro-RO"/>
        </w:rPr>
        <w:t>. Termeni, definiţii, prescurtări</w:t>
      </w:r>
    </w:p>
    <w:p w14:paraId="32FB47B6" w14:textId="77777777" w:rsidR="004F3315" w:rsidRPr="00AD378F" w:rsidRDefault="004F3315" w:rsidP="00AD378F">
      <w:pPr>
        <w:widowControl/>
        <w:spacing w:before="120" w:after="120" w:line="276" w:lineRule="auto"/>
        <w:ind w:firstLine="720"/>
        <w:rPr>
          <w:rFonts w:ascii="Trebuchet MS" w:hAnsi="Trebuchet MS"/>
          <w:color w:val="000000" w:themeColor="text1"/>
          <w:sz w:val="22"/>
          <w:lang w:val="ro-RO"/>
        </w:rPr>
      </w:pPr>
      <w:r w:rsidRPr="00AD378F">
        <w:rPr>
          <w:rFonts w:ascii="Trebuchet MS" w:hAnsi="Trebuchet MS"/>
          <w:color w:val="000000" w:themeColor="text1"/>
          <w:sz w:val="22"/>
          <w:lang w:val="ro-RO"/>
        </w:rPr>
        <w:t>Termenii, definiţiile şi prescurtările utilizate în prezentul acord au următorul înţeles:</w:t>
      </w:r>
    </w:p>
    <w:p w14:paraId="6CFAD9DF" w14:textId="77777777" w:rsidR="00C84250" w:rsidRPr="00AD378F" w:rsidRDefault="00C84250" w:rsidP="00AD378F">
      <w:pPr>
        <w:widowControl/>
        <w:numPr>
          <w:ilvl w:val="0"/>
          <w:numId w:val="39"/>
        </w:numPr>
        <w:suppressAutoHyphens/>
        <w:spacing w:line="276" w:lineRule="auto"/>
        <w:rPr>
          <w:rFonts w:ascii="Trebuchet MS" w:hAnsi="Trebuchet MS"/>
          <w:color w:val="000000" w:themeColor="text1"/>
          <w:spacing w:val="-1"/>
          <w:sz w:val="22"/>
          <w:lang w:val="ro-RO" w:eastAsia="zh-CN"/>
        </w:rPr>
      </w:pPr>
      <w:r w:rsidRPr="00AD378F">
        <w:rPr>
          <w:rFonts w:ascii="Trebuchet MS" w:hAnsi="Trebuchet MS"/>
          <w:color w:val="000000" w:themeColor="text1"/>
          <w:spacing w:val="-1"/>
          <w:sz w:val="22"/>
          <w:lang w:val="ro-RO" w:eastAsia="zh-CN"/>
        </w:rPr>
        <w:t>activitate economică – orice activitate care constă în furnizarea de bunuri, servicii sau lucrări pe o piață;</w:t>
      </w:r>
    </w:p>
    <w:p w14:paraId="59BFC1B3" w14:textId="4B25569C" w:rsidR="00EB0BB6" w:rsidRPr="00AD378F" w:rsidRDefault="00C84250" w:rsidP="00AD378F">
      <w:pPr>
        <w:pStyle w:val="ListParagraph"/>
        <w:numPr>
          <w:ilvl w:val="0"/>
          <w:numId w:val="39"/>
        </w:numPr>
        <w:spacing w:line="276" w:lineRule="auto"/>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 xml:space="preserve">administrator </w:t>
      </w:r>
      <w:r w:rsidR="00EB0BB6" w:rsidRPr="00AD378F">
        <w:rPr>
          <w:rFonts w:ascii="Trebuchet MS" w:hAnsi="Trebuchet MS"/>
          <w:color w:val="000000" w:themeColor="text1"/>
          <w:sz w:val="22"/>
          <w:lang w:val="ro-RO" w:eastAsia="zh-CN"/>
        </w:rPr>
        <w:t xml:space="preserve">al schemei de </w:t>
      </w:r>
      <w:proofErr w:type="spellStart"/>
      <w:r w:rsidR="00EB0BB6" w:rsidRPr="00AD378F">
        <w:rPr>
          <w:rFonts w:ascii="Trebuchet MS" w:hAnsi="Trebuchet MS"/>
          <w:color w:val="000000" w:themeColor="text1"/>
          <w:sz w:val="22"/>
          <w:lang w:val="ro-RO" w:eastAsia="zh-CN"/>
        </w:rPr>
        <w:t>antreprenoriat</w:t>
      </w:r>
      <w:proofErr w:type="spellEnd"/>
      <w:r w:rsidR="00EB0BB6" w:rsidRPr="00AD378F">
        <w:rPr>
          <w:rFonts w:ascii="Trebuchet MS" w:hAnsi="Trebuchet MS"/>
          <w:color w:val="000000" w:themeColor="text1"/>
          <w:sz w:val="22"/>
          <w:lang w:val="ro-RO" w:eastAsia="zh-CN"/>
        </w:rPr>
        <w:t xml:space="preserve"> social (ajutor de </w:t>
      </w:r>
      <w:proofErr w:type="spellStart"/>
      <w:r w:rsidR="00EB0BB6" w:rsidRPr="00AD378F">
        <w:rPr>
          <w:rFonts w:ascii="Trebuchet MS" w:hAnsi="Trebuchet MS"/>
          <w:color w:val="000000" w:themeColor="text1"/>
          <w:sz w:val="22"/>
          <w:lang w:val="ro-RO" w:eastAsia="zh-CN"/>
        </w:rPr>
        <w:t>minimis</w:t>
      </w:r>
      <w:proofErr w:type="spellEnd"/>
      <w:r w:rsidR="00EB0BB6" w:rsidRPr="00AD378F">
        <w:rPr>
          <w:rFonts w:ascii="Trebuchet MS" w:hAnsi="Trebuchet MS"/>
          <w:color w:val="000000" w:themeColor="text1"/>
          <w:sz w:val="22"/>
          <w:lang w:val="ro-RO" w:eastAsia="zh-CN"/>
        </w:rPr>
        <w:t>) – entitate publică sau privată care implementează, în calitate de semnatar al contractului de finanțare, un proiect finanțat prin prezentul apel de proiecte, proiect în cadrul căruia se atribuie ajutoare de minimis pentru înființarea de întreprinderi sociale, cu respectarea condițiilor impuse în cadrul Schemei de ajutor de minimis ”Sprijin pentru înființarea de întreprinderi sociale” și detaliate în prezentul Ghid al solicitantului. În cazul proiectelor implementate în parteneriat, administratorul schemei de antreprenoriat va fi considerat întregul parteneriat;</w:t>
      </w:r>
    </w:p>
    <w:p w14:paraId="32A08BF9" w14:textId="76B2BF33" w:rsidR="00C84250" w:rsidRPr="00AD378F" w:rsidRDefault="00C84250" w:rsidP="00AD378F">
      <w:pPr>
        <w:widowControl/>
        <w:numPr>
          <w:ilvl w:val="0"/>
          <w:numId w:val="39"/>
        </w:numPr>
        <w:suppressAutoHyphens/>
        <w:spacing w:line="276" w:lineRule="auto"/>
        <w:ind w:left="1066" w:hanging="357"/>
        <w:rPr>
          <w:rFonts w:ascii="Trebuchet MS" w:hAnsi="Trebuchet MS"/>
          <w:color w:val="000000" w:themeColor="text1"/>
          <w:sz w:val="22"/>
          <w:lang w:val="ro-RO" w:eastAsia="zh-CN"/>
        </w:rPr>
      </w:pPr>
      <w:r w:rsidRPr="00AD378F">
        <w:rPr>
          <w:rFonts w:ascii="Trebuchet MS" w:hAnsi="Trebuchet MS"/>
          <w:color w:val="000000" w:themeColor="text1"/>
          <w:sz w:val="22"/>
          <w:lang w:val="ro-RO"/>
        </w:rPr>
        <w:t>Conform Ghidul solicitantului</w:t>
      </w:r>
      <w:r w:rsidR="00B05BAB" w:rsidRPr="00AD378F">
        <w:rPr>
          <w:rFonts w:ascii="Trebuchet MS" w:hAnsi="Trebuchet MS"/>
          <w:color w:val="000000" w:themeColor="text1"/>
          <w:sz w:val="22"/>
          <w:lang w:val="ro-RO" w:eastAsia="zh-CN"/>
        </w:rPr>
        <w:t xml:space="preserve"> </w:t>
      </w:r>
      <w:r w:rsidRPr="00AD378F">
        <w:rPr>
          <w:rFonts w:ascii="Trebuchet MS" w:hAnsi="Trebuchet MS"/>
          <w:color w:val="000000" w:themeColor="text1"/>
          <w:sz w:val="22"/>
          <w:lang w:val="ro-RO" w:eastAsia="zh-CN"/>
        </w:rPr>
        <w:t xml:space="preserve">„Sprijin pentru înființarea de întreprinderi sociale”, administratori ai schemei de </w:t>
      </w:r>
      <w:proofErr w:type="spellStart"/>
      <w:r w:rsidRPr="00AD378F">
        <w:rPr>
          <w:rFonts w:ascii="Trebuchet MS" w:hAnsi="Trebuchet MS"/>
          <w:color w:val="000000" w:themeColor="text1"/>
          <w:sz w:val="22"/>
          <w:lang w:val="ro-RO" w:eastAsia="zh-CN"/>
        </w:rPr>
        <w:t>antreprenoriat</w:t>
      </w:r>
      <w:proofErr w:type="spellEnd"/>
      <w:r w:rsidRPr="00AD378F">
        <w:rPr>
          <w:rFonts w:ascii="Trebuchet MS" w:hAnsi="Trebuchet MS"/>
          <w:color w:val="000000" w:themeColor="text1"/>
          <w:sz w:val="22"/>
          <w:lang w:val="ro-RO" w:eastAsia="zh-CN"/>
        </w:rPr>
        <w:t xml:space="preserve"> </w:t>
      </w:r>
      <w:r w:rsidR="00AD378F" w:rsidRPr="00AD378F">
        <w:rPr>
          <w:rFonts w:ascii="Trebuchet MS" w:hAnsi="Trebuchet MS"/>
          <w:color w:val="000000" w:themeColor="text1"/>
          <w:sz w:val="22"/>
          <w:lang w:val="ro-RO" w:eastAsia="zh-CN"/>
        </w:rPr>
        <w:t xml:space="preserve">social </w:t>
      </w:r>
      <w:r w:rsidRPr="00AD378F">
        <w:rPr>
          <w:rFonts w:ascii="Trebuchet MS" w:hAnsi="Trebuchet MS"/>
          <w:color w:val="000000" w:themeColor="text1"/>
          <w:sz w:val="22"/>
          <w:lang w:val="ro-RO" w:eastAsia="zh-CN"/>
        </w:rPr>
        <w:t>pot fi:</w:t>
      </w:r>
      <w:r w:rsidRPr="00AD378F">
        <w:rPr>
          <w:rFonts w:ascii="Trebuchet MS" w:hAnsi="Trebuchet MS"/>
          <w:color w:val="000000" w:themeColor="text1"/>
          <w:sz w:val="22"/>
          <w:lang w:val="af-ZA"/>
        </w:rPr>
        <w:t xml:space="preserve"> </w:t>
      </w:r>
    </w:p>
    <w:p w14:paraId="0CC99714" w14:textId="77777777" w:rsidR="002B40CA" w:rsidRPr="00AD378F" w:rsidRDefault="002B40CA" w:rsidP="00AD378F">
      <w:pPr>
        <w:widowControl/>
        <w:suppressAutoHyphens/>
        <w:spacing w:line="276" w:lineRule="auto"/>
        <w:ind w:left="1416"/>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a)</w:t>
      </w:r>
      <w:r w:rsidRPr="00AD378F">
        <w:rPr>
          <w:rFonts w:ascii="Trebuchet MS" w:hAnsi="Trebuchet MS"/>
          <w:color w:val="000000" w:themeColor="text1"/>
          <w:sz w:val="22"/>
          <w:lang w:val="ro-RO" w:eastAsia="zh-CN"/>
        </w:rPr>
        <w:tab/>
        <w:t>Instituțiile de învățământ superior, cu sediul în zona vizată de apel, acreditate conform prevederilor legale în vigoare;</w:t>
      </w:r>
    </w:p>
    <w:p w14:paraId="6C880333" w14:textId="009FC808" w:rsidR="002B40CA" w:rsidRPr="00AD378F" w:rsidRDefault="002B40CA" w:rsidP="00AD378F">
      <w:pPr>
        <w:widowControl/>
        <w:suppressAutoHyphens/>
        <w:spacing w:line="276" w:lineRule="auto"/>
        <w:ind w:left="1416"/>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b)</w:t>
      </w:r>
      <w:r w:rsidRPr="00AD378F">
        <w:rPr>
          <w:rFonts w:ascii="Trebuchet MS" w:hAnsi="Trebuchet MS"/>
          <w:color w:val="000000" w:themeColor="text1"/>
          <w:sz w:val="22"/>
          <w:lang w:val="ro-RO" w:eastAsia="zh-CN"/>
        </w:rPr>
        <w:tab/>
        <w:t>Unități administrativ teritoriale locale și/sau județene cu capacitate administrativă, tehnică, juridică și financiară în domeniul programelor cu finanțare nerambursabilă;</w:t>
      </w:r>
    </w:p>
    <w:p w14:paraId="76850FAF" w14:textId="02BB97E8" w:rsidR="002B40CA" w:rsidRPr="00AD378F" w:rsidRDefault="002B40CA" w:rsidP="00AD378F">
      <w:pPr>
        <w:widowControl/>
        <w:suppressAutoHyphens/>
        <w:spacing w:line="276" w:lineRule="auto"/>
        <w:ind w:left="1416"/>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c)</w:t>
      </w:r>
      <w:r w:rsidRPr="00AD378F">
        <w:rPr>
          <w:rFonts w:ascii="Trebuchet MS" w:hAnsi="Trebuchet MS"/>
          <w:color w:val="000000" w:themeColor="text1"/>
          <w:sz w:val="22"/>
          <w:lang w:val="ro-RO" w:eastAsia="zh-CN"/>
        </w:rPr>
        <w:tab/>
        <w:t>Organizații neguvernamentale (ONG) cu experiență în domeniul economiei sociale, constituite conform legislației naționale în vigoare referitoare la asociații și fundații (Ordonanța Guvernului nr. 26/2000 cu privire la asociații și fundații, cu modificările și completările ulterioare)</w:t>
      </w:r>
      <w:r w:rsidR="00AD378F">
        <w:rPr>
          <w:rFonts w:ascii="Trebuchet MS" w:hAnsi="Trebuchet MS"/>
          <w:color w:val="000000" w:themeColor="text1"/>
          <w:sz w:val="22"/>
          <w:lang w:val="ro-RO" w:eastAsia="zh-CN"/>
        </w:rPr>
        <w:t>;</w:t>
      </w:r>
    </w:p>
    <w:p w14:paraId="2DFE6938" w14:textId="2F494F59" w:rsidR="00702D41" w:rsidRPr="00AD378F" w:rsidRDefault="00702D41" w:rsidP="00AD378F">
      <w:pPr>
        <w:pStyle w:val="ListParagraph"/>
        <w:widowControl/>
        <w:numPr>
          <w:ilvl w:val="0"/>
          <w:numId w:val="39"/>
        </w:numPr>
        <w:suppressAutoHyphens/>
        <w:spacing w:line="276" w:lineRule="auto"/>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 xml:space="preserve">ajutor de </w:t>
      </w:r>
      <w:proofErr w:type="spellStart"/>
      <w:r w:rsidRPr="00AD378F">
        <w:rPr>
          <w:rFonts w:ascii="Trebuchet MS" w:hAnsi="Trebuchet MS"/>
          <w:color w:val="000000" w:themeColor="text1"/>
          <w:sz w:val="22"/>
          <w:lang w:val="ro-RO" w:eastAsia="zh-CN"/>
        </w:rPr>
        <w:t>minimis</w:t>
      </w:r>
      <w:proofErr w:type="spellEnd"/>
      <w:r w:rsidRPr="00AD378F">
        <w:rPr>
          <w:rFonts w:ascii="Trebuchet MS" w:hAnsi="Trebuchet MS"/>
          <w:color w:val="000000" w:themeColor="text1"/>
          <w:sz w:val="22"/>
          <w:lang w:val="ro-RO" w:eastAsia="zh-CN"/>
        </w:rPr>
        <w:t xml:space="preserve"> - ajutor limitat conform normelor Uniunii Europene la un nivel care nu   distorsionează concurenţa şi/sau comerţul cu statele membre;</w:t>
      </w:r>
    </w:p>
    <w:p w14:paraId="5AE50A60" w14:textId="68A047A5" w:rsidR="00C84250" w:rsidRPr="00AD378F" w:rsidRDefault="00C84250" w:rsidP="00AD378F">
      <w:pPr>
        <w:widowControl/>
        <w:numPr>
          <w:ilvl w:val="0"/>
          <w:numId w:val="39"/>
        </w:numPr>
        <w:suppressAutoHyphens/>
        <w:spacing w:after="200" w:line="276" w:lineRule="auto"/>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 xml:space="preserve">beneficiarul </w:t>
      </w:r>
      <w:r w:rsidR="002B40CA" w:rsidRPr="00AD378F">
        <w:rPr>
          <w:rFonts w:ascii="Trebuchet MS" w:hAnsi="Trebuchet MS"/>
          <w:color w:val="000000" w:themeColor="text1"/>
          <w:sz w:val="22"/>
          <w:lang w:val="ro-RO" w:eastAsia="zh-CN"/>
        </w:rPr>
        <w:t xml:space="preserve">ajutorului de </w:t>
      </w:r>
      <w:proofErr w:type="spellStart"/>
      <w:r w:rsidR="002B40CA" w:rsidRPr="00AD378F">
        <w:rPr>
          <w:rFonts w:ascii="Trebuchet MS" w:hAnsi="Trebuchet MS"/>
          <w:color w:val="000000" w:themeColor="text1"/>
          <w:sz w:val="22"/>
          <w:lang w:val="ro-RO" w:eastAsia="zh-CN"/>
        </w:rPr>
        <w:t>minimis</w:t>
      </w:r>
      <w:proofErr w:type="spellEnd"/>
      <w:r w:rsidRPr="00AD378F">
        <w:rPr>
          <w:rFonts w:ascii="Trebuchet MS" w:hAnsi="Trebuchet MS"/>
          <w:color w:val="000000" w:themeColor="text1"/>
          <w:sz w:val="22"/>
          <w:lang w:val="ro-RO" w:eastAsia="zh-CN"/>
        </w:rPr>
        <w:t xml:space="preserve"> - are înțelesul prevăzut </w:t>
      </w:r>
      <w:bookmarkStart w:id="1" w:name="_Hlk5713391"/>
      <w:r w:rsidR="002B40CA" w:rsidRPr="00AD378F">
        <w:rPr>
          <w:rFonts w:ascii="Trebuchet MS" w:hAnsi="Trebuchet MS" w:cstheme="minorHAnsi"/>
          <w:sz w:val="22"/>
          <w:lang w:val="pt-PT"/>
        </w:rPr>
        <w:t>Regulamentului (UE) 2023/2831 privind aplicarea articolelor 107 și 108 din Tratatul privind funcționarea Uniunii Europene ajutoarelor de minimis</w:t>
      </w:r>
      <w:r w:rsidRPr="00AD378F">
        <w:rPr>
          <w:rFonts w:ascii="Trebuchet MS" w:hAnsi="Trebuchet MS"/>
          <w:color w:val="000000" w:themeColor="text1"/>
          <w:sz w:val="22"/>
          <w:lang w:val="ro-RO" w:eastAsia="zh-CN"/>
        </w:rPr>
        <w:t>);</w:t>
      </w:r>
      <w:bookmarkEnd w:id="1"/>
    </w:p>
    <w:p w14:paraId="428C8A6F" w14:textId="36589FC7" w:rsidR="00CA55A1" w:rsidRPr="00AD378F" w:rsidRDefault="00CA55A1" w:rsidP="00AD378F">
      <w:pPr>
        <w:widowControl/>
        <w:numPr>
          <w:ilvl w:val="0"/>
          <w:numId w:val="39"/>
        </w:numPr>
        <w:suppressAutoHyphens/>
        <w:spacing w:after="200" w:line="276" w:lineRule="auto"/>
        <w:ind w:hanging="357"/>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 xml:space="preserve">Schema de măsuri de ajutor de minimis având ca obiectiv înființarea întreprinderilor sociale prin acordarea de sprijin pentru creșterea durabilă și crearea de locuri de muncă </w:t>
      </w:r>
      <w:r w:rsidRPr="00AD378F">
        <w:rPr>
          <w:rFonts w:ascii="Trebuchet MS" w:hAnsi="Trebuchet MS"/>
          <w:color w:val="000000" w:themeColor="text1"/>
          <w:sz w:val="22"/>
          <w:lang w:val="ro-RO" w:eastAsia="zh-CN"/>
        </w:rPr>
        <w:lastRenderedPageBreak/>
        <w:t>în cadrul Programului Tranziție Justă 2021-2027, aprobată prin Ordinul MIPE nr .............../...............</w:t>
      </w:r>
    </w:p>
    <w:p w14:paraId="6B42E31E" w14:textId="18990CCB" w:rsidR="00C84250" w:rsidRPr="00AD378F" w:rsidRDefault="00C84250" w:rsidP="00AD378F">
      <w:pPr>
        <w:widowControl/>
        <w:numPr>
          <w:ilvl w:val="0"/>
          <w:numId w:val="39"/>
        </w:numPr>
        <w:suppressAutoHyphens/>
        <w:spacing w:after="200" w:line="276" w:lineRule="auto"/>
        <w:ind w:hanging="357"/>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contract de finanțare – actul juridic supus regulilor de drept public semnat între AM/OI</w:t>
      </w:r>
      <w:r w:rsidR="00DE2882" w:rsidRPr="00AD378F">
        <w:rPr>
          <w:rFonts w:ascii="Trebuchet MS" w:hAnsi="Trebuchet MS"/>
          <w:color w:val="000000" w:themeColor="text1"/>
          <w:sz w:val="22"/>
          <w:lang w:val="ro-RO" w:eastAsia="zh-CN"/>
        </w:rPr>
        <w:t>-</w:t>
      </w:r>
      <w:r w:rsidRPr="00AD378F">
        <w:rPr>
          <w:rFonts w:ascii="Trebuchet MS" w:hAnsi="Trebuchet MS"/>
          <w:color w:val="000000" w:themeColor="text1"/>
          <w:sz w:val="22"/>
          <w:lang w:val="ro-RO" w:eastAsia="zh-CN"/>
        </w:rPr>
        <w:t>P</w:t>
      </w:r>
      <w:r w:rsidR="00ED66D6" w:rsidRPr="00AD378F">
        <w:rPr>
          <w:rFonts w:ascii="Trebuchet MS" w:hAnsi="Trebuchet MS"/>
          <w:color w:val="000000" w:themeColor="text1"/>
          <w:sz w:val="22"/>
          <w:lang w:val="ro-RO" w:eastAsia="zh-CN"/>
        </w:rPr>
        <w:t>TJ</w:t>
      </w:r>
      <w:r w:rsidRPr="00AD378F">
        <w:rPr>
          <w:rFonts w:ascii="Trebuchet MS" w:hAnsi="Trebuchet MS"/>
          <w:color w:val="000000" w:themeColor="text1"/>
          <w:sz w:val="22"/>
          <w:lang w:val="ro-RO" w:eastAsia="zh-CN"/>
        </w:rPr>
        <w:t xml:space="preserve">, pe de o parte, și </w:t>
      </w:r>
      <w:bookmarkStart w:id="2" w:name="_Hlk5713811"/>
      <w:r w:rsidRPr="00AD378F">
        <w:rPr>
          <w:rFonts w:ascii="Trebuchet MS" w:hAnsi="Trebuchet MS"/>
          <w:color w:val="000000" w:themeColor="text1"/>
          <w:sz w:val="22"/>
          <w:lang w:val="ro-RO" w:eastAsia="zh-CN"/>
        </w:rPr>
        <w:t>beneficiarul finanțării nerambursabile</w:t>
      </w:r>
      <w:bookmarkEnd w:id="2"/>
      <w:r w:rsidRPr="00AD378F">
        <w:rPr>
          <w:rFonts w:ascii="Trebuchet MS" w:hAnsi="Trebuchet MS"/>
          <w:color w:val="000000" w:themeColor="text1"/>
          <w:sz w:val="22"/>
          <w:lang w:val="ro-RO" w:eastAsia="zh-CN"/>
        </w:rPr>
        <w:t>, pe de altă parte, prin care se stabilesc drepturile și obligațiile corelative ale părților în vederea implementării operațiunilor în cadrul P</w:t>
      </w:r>
      <w:r w:rsidR="00ED66D6" w:rsidRPr="00AD378F">
        <w:rPr>
          <w:rFonts w:ascii="Trebuchet MS" w:hAnsi="Trebuchet MS"/>
          <w:color w:val="000000" w:themeColor="text1"/>
          <w:sz w:val="22"/>
          <w:lang w:val="ro-RO" w:eastAsia="zh-CN"/>
        </w:rPr>
        <w:t>TJ</w:t>
      </w:r>
      <w:r w:rsidR="008671B7" w:rsidRPr="00AD378F">
        <w:rPr>
          <w:rFonts w:ascii="Trebuchet MS" w:hAnsi="Trebuchet MS"/>
          <w:color w:val="000000" w:themeColor="text1"/>
          <w:sz w:val="22"/>
          <w:lang w:val="ro-RO" w:eastAsia="zh-CN"/>
        </w:rPr>
        <w:t xml:space="preserve"> 2</w:t>
      </w:r>
      <w:r w:rsidRPr="00AD378F">
        <w:rPr>
          <w:rFonts w:ascii="Trebuchet MS" w:hAnsi="Trebuchet MS"/>
          <w:color w:val="000000" w:themeColor="text1"/>
          <w:sz w:val="22"/>
          <w:lang w:val="ro-RO" w:eastAsia="zh-CN"/>
        </w:rPr>
        <w:t>0</w:t>
      </w:r>
      <w:r w:rsidR="008671B7" w:rsidRPr="00AD378F">
        <w:rPr>
          <w:rFonts w:ascii="Trebuchet MS" w:hAnsi="Trebuchet MS"/>
          <w:color w:val="000000" w:themeColor="text1"/>
          <w:sz w:val="22"/>
          <w:lang w:val="ro-RO" w:eastAsia="zh-CN"/>
        </w:rPr>
        <w:t>21</w:t>
      </w:r>
      <w:r w:rsidRPr="00AD378F">
        <w:rPr>
          <w:rFonts w:ascii="Trebuchet MS" w:hAnsi="Trebuchet MS"/>
          <w:color w:val="000000" w:themeColor="text1"/>
          <w:sz w:val="22"/>
          <w:lang w:val="ro-RO" w:eastAsia="zh-CN"/>
        </w:rPr>
        <w:t>-202</w:t>
      </w:r>
      <w:r w:rsidR="008671B7" w:rsidRPr="00AD378F">
        <w:rPr>
          <w:rFonts w:ascii="Trebuchet MS" w:hAnsi="Trebuchet MS"/>
          <w:color w:val="000000" w:themeColor="text1"/>
          <w:sz w:val="22"/>
          <w:lang w:val="ro-RO" w:eastAsia="zh-CN"/>
        </w:rPr>
        <w:t>7</w:t>
      </w:r>
      <w:r w:rsidRPr="00AD378F">
        <w:rPr>
          <w:rFonts w:ascii="Trebuchet MS" w:hAnsi="Trebuchet MS"/>
          <w:color w:val="000000" w:themeColor="text1"/>
          <w:sz w:val="22"/>
          <w:lang w:val="ro-RO" w:eastAsia="zh-CN"/>
        </w:rPr>
        <w:t>;</w:t>
      </w:r>
    </w:p>
    <w:p w14:paraId="000FD4B0" w14:textId="291F87EE" w:rsidR="00C84250" w:rsidRPr="00AD378F" w:rsidRDefault="00C84250" w:rsidP="00AD378F">
      <w:pPr>
        <w:widowControl/>
        <w:numPr>
          <w:ilvl w:val="0"/>
          <w:numId w:val="39"/>
        </w:numPr>
        <w:tabs>
          <w:tab w:val="num" w:pos="709"/>
        </w:tabs>
        <w:suppressAutoHyphens/>
        <w:spacing w:after="200" w:line="276" w:lineRule="auto"/>
        <w:ind w:hanging="357"/>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 xml:space="preserve">contract de subvenție – actul juridic semnat între administratorul schemei </w:t>
      </w:r>
      <w:proofErr w:type="spellStart"/>
      <w:r w:rsidR="00AD378F" w:rsidRPr="00AD378F">
        <w:rPr>
          <w:rFonts w:ascii="Trebuchet MS" w:hAnsi="Trebuchet MS"/>
          <w:color w:val="000000" w:themeColor="text1"/>
          <w:sz w:val="22"/>
          <w:lang w:val="ro-RO"/>
        </w:rPr>
        <w:t>schemei</w:t>
      </w:r>
      <w:proofErr w:type="spellEnd"/>
      <w:r w:rsidR="00AD378F" w:rsidRPr="00AD378F">
        <w:rPr>
          <w:rFonts w:ascii="Trebuchet MS" w:hAnsi="Trebuchet MS"/>
          <w:color w:val="000000" w:themeColor="text1"/>
          <w:sz w:val="22"/>
          <w:lang w:val="ro-RO"/>
        </w:rPr>
        <w:t xml:space="preserve"> de </w:t>
      </w:r>
      <w:proofErr w:type="spellStart"/>
      <w:r w:rsidR="00AD378F" w:rsidRPr="00AD378F">
        <w:rPr>
          <w:rFonts w:ascii="Trebuchet MS" w:hAnsi="Trebuchet MS"/>
          <w:color w:val="000000" w:themeColor="text1"/>
          <w:sz w:val="22"/>
          <w:lang w:val="ro-RO"/>
        </w:rPr>
        <w:t>antreprenoriat</w:t>
      </w:r>
      <w:proofErr w:type="spellEnd"/>
      <w:r w:rsidR="00AD378F" w:rsidRPr="00AD378F">
        <w:rPr>
          <w:rFonts w:ascii="Trebuchet MS" w:hAnsi="Trebuchet MS"/>
          <w:color w:val="000000" w:themeColor="text1"/>
          <w:sz w:val="22"/>
          <w:lang w:val="ro-RO"/>
        </w:rPr>
        <w:t xml:space="preserve"> social</w:t>
      </w:r>
      <w:r w:rsidRPr="00AD378F">
        <w:rPr>
          <w:rFonts w:ascii="Trebuchet MS" w:hAnsi="Trebuchet MS"/>
          <w:color w:val="000000" w:themeColor="text1"/>
          <w:sz w:val="22"/>
          <w:lang w:val="ro-RO" w:eastAsia="zh-CN"/>
        </w:rPr>
        <w:t xml:space="preserve"> și beneficiarul ajutorului de minimis, prin care se stabilesc drepturile și obligațiile corelative ale părților în vederea implementării măsurilor finanțate prin prezenta schemă de ajutor de minimis;</w:t>
      </w:r>
    </w:p>
    <w:p w14:paraId="0F6B2974" w14:textId="77777777" w:rsidR="00AD378F" w:rsidRDefault="00C84250" w:rsidP="00AD378F">
      <w:pPr>
        <w:widowControl/>
        <w:numPr>
          <w:ilvl w:val="0"/>
          <w:numId w:val="39"/>
        </w:numPr>
        <w:suppressAutoHyphens/>
        <w:spacing w:after="200" w:line="276" w:lineRule="auto"/>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domeniu de activitate - activitatea desfășurată de beneficiar, corespunzător clasificației activităților din economia națională (codului CAEN); relevantă pentru scopurile schemei este activitatea pentru care se acordă finanțarea;</w:t>
      </w:r>
    </w:p>
    <w:p w14:paraId="2BCA5DED" w14:textId="565B80DB" w:rsidR="00C84250" w:rsidRPr="00AD378F" w:rsidRDefault="00C84250" w:rsidP="00AD378F">
      <w:pPr>
        <w:widowControl/>
        <w:numPr>
          <w:ilvl w:val="0"/>
          <w:numId w:val="39"/>
        </w:numPr>
        <w:suppressAutoHyphens/>
        <w:spacing w:after="200" w:line="276" w:lineRule="auto"/>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 xml:space="preserve">furnizor de ajutor de </w:t>
      </w:r>
      <w:proofErr w:type="spellStart"/>
      <w:r w:rsidRPr="00AD378F">
        <w:rPr>
          <w:rFonts w:ascii="Trebuchet MS" w:hAnsi="Trebuchet MS"/>
          <w:color w:val="000000" w:themeColor="text1"/>
          <w:sz w:val="22"/>
          <w:lang w:val="ro-RO" w:eastAsia="zh-CN"/>
        </w:rPr>
        <w:t>minimis</w:t>
      </w:r>
      <w:proofErr w:type="spellEnd"/>
      <w:r w:rsidRPr="00AD378F">
        <w:rPr>
          <w:rFonts w:ascii="Trebuchet MS" w:hAnsi="Trebuchet MS"/>
          <w:color w:val="000000" w:themeColor="text1"/>
          <w:sz w:val="22"/>
          <w:lang w:val="ro-RO" w:eastAsia="zh-CN"/>
        </w:rPr>
        <w:t xml:space="preserve"> – Ministerul </w:t>
      </w:r>
      <w:r w:rsidR="008671B7" w:rsidRPr="00AD378F">
        <w:rPr>
          <w:rFonts w:ascii="Trebuchet MS" w:hAnsi="Trebuchet MS"/>
          <w:color w:val="000000" w:themeColor="text1"/>
          <w:sz w:val="22"/>
          <w:lang w:val="ro-RO" w:eastAsia="zh-CN"/>
        </w:rPr>
        <w:t>Investitiilor si Proiectelor Europene</w:t>
      </w:r>
      <w:r w:rsidRPr="00AD378F">
        <w:rPr>
          <w:rFonts w:ascii="Trebuchet MS" w:hAnsi="Trebuchet MS"/>
          <w:color w:val="000000" w:themeColor="text1"/>
          <w:sz w:val="22"/>
          <w:lang w:val="ro-RO" w:eastAsia="zh-CN"/>
        </w:rPr>
        <w:t xml:space="preserve">, prin </w:t>
      </w:r>
      <w:bookmarkStart w:id="3" w:name="_Hlk5713969"/>
      <w:r w:rsidRPr="00AD378F">
        <w:rPr>
          <w:rFonts w:ascii="Trebuchet MS" w:hAnsi="Trebuchet MS"/>
          <w:color w:val="000000" w:themeColor="text1"/>
          <w:sz w:val="22"/>
          <w:lang w:val="ro-RO" w:eastAsia="zh-CN"/>
        </w:rPr>
        <w:t>AM</w:t>
      </w:r>
      <w:r w:rsidR="00100B6E" w:rsidRPr="00AD378F">
        <w:rPr>
          <w:rFonts w:ascii="Trebuchet MS" w:hAnsi="Trebuchet MS"/>
          <w:color w:val="000000" w:themeColor="text1"/>
          <w:sz w:val="22"/>
          <w:lang w:val="ro-RO" w:eastAsia="zh-CN"/>
        </w:rPr>
        <w:t>PT</w:t>
      </w:r>
      <w:r w:rsidR="00BE44FE" w:rsidRPr="00AD378F">
        <w:rPr>
          <w:rFonts w:ascii="Trebuchet MS" w:hAnsi="Trebuchet MS"/>
          <w:color w:val="000000" w:themeColor="text1"/>
          <w:sz w:val="22"/>
          <w:lang w:val="ro-RO" w:eastAsia="zh-CN"/>
        </w:rPr>
        <w:t>J</w:t>
      </w:r>
      <w:r w:rsidR="00100B6E" w:rsidRPr="00AD378F">
        <w:rPr>
          <w:rFonts w:ascii="Trebuchet MS" w:hAnsi="Trebuchet MS"/>
          <w:color w:val="000000" w:themeColor="text1"/>
          <w:sz w:val="22"/>
          <w:lang w:val="ro-RO" w:eastAsia="zh-CN"/>
        </w:rPr>
        <w:t xml:space="preserve"> </w:t>
      </w:r>
      <w:r w:rsidRPr="00AD378F">
        <w:rPr>
          <w:rFonts w:ascii="Trebuchet MS" w:hAnsi="Trebuchet MS"/>
          <w:color w:val="000000" w:themeColor="text1"/>
          <w:sz w:val="22"/>
          <w:lang w:val="ro-RO" w:eastAsia="zh-CN"/>
        </w:rPr>
        <w:t>/OIP</w:t>
      </w:r>
      <w:r w:rsidR="00100B6E" w:rsidRPr="00AD378F">
        <w:rPr>
          <w:rFonts w:ascii="Trebuchet MS" w:hAnsi="Trebuchet MS"/>
          <w:color w:val="000000" w:themeColor="text1"/>
          <w:sz w:val="22"/>
          <w:lang w:val="ro-RO" w:eastAsia="zh-CN"/>
        </w:rPr>
        <w:t>TJ</w:t>
      </w:r>
      <w:r w:rsidRPr="00AD378F">
        <w:rPr>
          <w:rFonts w:ascii="Trebuchet MS" w:hAnsi="Trebuchet MS"/>
          <w:color w:val="000000" w:themeColor="text1"/>
          <w:sz w:val="22"/>
          <w:lang w:val="ro-RO" w:eastAsia="zh-CN"/>
        </w:rPr>
        <w:t>;</w:t>
      </w:r>
      <w:bookmarkEnd w:id="3"/>
    </w:p>
    <w:p w14:paraId="0D82175B" w14:textId="77777777" w:rsidR="00C84250" w:rsidRPr="00AD378F" w:rsidRDefault="00C84250" w:rsidP="00AD378F">
      <w:pPr>
        <w:widowControl/>
        <w:numPr>
          <w:ilvl w:val="0"/>
          <w:numId w:val="39"/>
        </w:numPr>
        <w:suppressAutoHyphens/>
        <w:spacing w:line="276" w:lineRule="auto"/>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întreprindere socială</w:t>
      </w:r>
      <w:r w:rsidRPr="00AD378F">
        <w:rPr>
          <w:rFonts w:ascii="Trebuchet MS" w:hAnsi="Trebuchet MS"/>
          <w:color w:val="000000" w:themeColor="text1"/>
          <w:sz w:val="22"/>
          <w:vertAlign w:val="superscript"/>
          <w:lang w:val="ro-RO" w:eastAsia="zh-CN"/>
        </w:rPr>
        <w:footnoteReference w:id="1"/>
      </w:r>
      <w:r w:rsidRPr="00AD378F">
        <w:rPr>
          <w:rFonts w:ascii="Trebuchet MS" w:hAnsi="Trebuchet MS"/>
          <w:color w:val="000000" w:themeColor="text1"/>
          <w:sz w:val="22"/>
          <w:lang w:val="ro-RO" w:eastAsia="zh-CN"/>
        </w:rPr>
        <w:t xml:space="preserve">: </w:t>
      </w:r>
    </w:p>
    <w:p w14:paraId="52C6B1C2" w14:textId="77777777" w:rsidR="00C84250" w:rsidRPr="00AD378F" w:rsidRDefault="00C84250" w:rsidP="00AD378F">
      <w:pPr>
        <w:widowControl/>
        <w:numPr>
          <w:ilvl w:val="0"/>
          <w:numId w:val="37"/>
        </w:numPr>
        <w:tabs>
          <w:tab w:val="left" w:pos="1418"/>
        </w:tabs>
        <w:suppressAutoHyphens/>
        <w:spacing w:line="276" w:lineRule="auto"/>
        <w:ind w:left="1775" w:hanging="357"/>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 xml:space="preserve"> societăţile cooperative de gradul I;</w:t>
      </w:r>
    </w:p>
    <w:p w14:paraId="2B9E460E" w14:textId="77777777" w:rsidR="00C84250" w:rsidRPr="00AD378F" w:rsidRDefault="00C84250" w:rsidP="00AD378F">
      <w:pPr>
        <w:widowControl/>
        <w:numPr>
          <w:ilvl w:val="0"/>
          <w:numId w:val="37"/>
        </w:numPr>
        <w:tabs>
          <w:tab w:val="left" w:pos="1418"/>
        </w:tabs>
        <w:suppressAutoHyphens/>
        <w:spacing w:line="276" w:lineRule="auto"/>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 xml:space="preserve">  cooperativele de credit;</w:t>
      </w:r>
    </w:p>
    <w:p w14:paraId="71F2541C" w14:textId="77777777" w:rsidR="00C84250" w:rsidRPr="00AD378F" w:rsidRDefault="00C84250" w:rsidP="00AD378F">
      <w:pPr>
        <w:widowControl/>
        <w:numPr>
          <w:ilvl w:val="0"/>
          <w:numId w:val="37"/>
        </w:numPr>
        <w:tabs>
          <w:tab w:val="left" w:pos="1418"/>
        </w:tabs>
        <w:suppressAutoHyphens/>
        <w:spacing w:line="276" w:lineRule="auto"/>
        <w:ind w:left="1775" w:hanging="357"/>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 xml:space="preserve"> asociaţiile şi fundaţiile;</w:t>
      </w:r>
    </w:p>
    <w:p w14:paraId="7891ABE2" w14:textId="77777777" w:rsidR="00C84250" w:rsidRPr="00AD378F" w:rsidRDefault="00C84250" w:rsidP="00AD378F">
      <w:pPr>
        <w:widowControl/>
        <w:numPr>
          <w:ilvl w:val="0"/>
          <w:numId w:val="37"/>
        </w:numPr>
        <w:tabs>
          <w:tab w:val="left" w:pos="1418"/>
        </w:tabs>
        <w:suppressAutoHyphens/>
        <w:spacing w:line="276" w:lineRule="auto"/>
        <w:ind w:left="1775" w:hanging="357"/>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 xml:space="preserve"> casele de ajutor reciproc ale salariaţilor;</w:t>
      </w:r>
    </w:p>
    <w:p w14:paraId="077BE4BB" w14:textId="77777777" w:rsidR="00C84250" w:rsidRPr="00AD378F" w:rsidRDefault="00C84250" w:rsidP="00AD378F">
      <w:pPr>
        <w:widowControl/>
        <w:numPr>
          <w:ilvl w:val="0"/>
          <w:numId w:val="37"/>
        </w:numPr>
        <w:tabs>
          <w:tab w:val="left" w:pos="1418"/>
        </w:tabs>
        <w:suppressAutoHyphens/>
        <w:spacing w:line="276" w:lineRule="auto"/>
        <w:ind w:left="1775" w:hanging="357"/>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 xml:space="preserve"> casele de ajutor reciproc ale pensionarilor;</w:t>
      </w:r>
    </w:p>
    <w:p w14:paraId="37029581" w14:textId="77777777" w:rsidR="00C84250" w:rsidRPr="00AD378F" w:rsidRDefault="00C84250" w:rsidP="00AD378F">
      <w:pPr>
        <w:widowControl/>
        <w:numPr>
          <w:ilvl w:val="0"/>
          <w:numId w:val="37"/>
        </w:numPr>
        <w:tabs>
          <w:tab w:val="left" w:pos="1418"/>
        </w:tabs>
        <w:suppressAutoHyphens/>
        <w:spacing w:line="276" w:lineRule="auto"/>
        <w:ind w:left="1560" w:hanging="142"/>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 xml:space="preserve"> societăţile agricole</w:t>
      </w:r>
      <w:r w:rsidR="00C75724" w:rsidRPr="00AD378F">
        <w:rPr>
          <w:rFonts w:ascii="Trebuchet MS" w:hAnsi="Trebuchet MS"/>
          <w:color w:val="000000" w:themeColor="text1"/>
          <w:sz w:val="22"/>
          <w:lang w:val="ro-RO" w:eastAsia="zh-CN"/>
        </w:rPr>
        <w:t xml:space="preserve"> (exclusiv pentru prelucrarea si comercializarea produselor agricole)</w:t>
      </w:r>
      <w:r w:rsidRPr="00AD378F">
        <w:rPr>
          <w:rFonts w:ascii="Trebuchet MS" w:hAnsi="Trebuchet MS"/>
          <w:color w:val="000000" w:themeColor="text1"/>
          <w:sz w:val="22"/>
          <w:lang w:val="ro-RO" w:eastAsia="zh-CN"/>
        </w:rPr>
        <w:t>;</w:t>
      </w:r>
    </w:p>
    <w:p w14:paraId="792E38D9" w14:textId="77777777" w:rsidR="00C84250" w:rsidRPr="00AD378F" w:rsidRDefault="00C84250" w:rsidP="00AD378F">
      <w:pPr>
        <w:widowControl/>
        <w:numPr>
          <w:ilvl w:val="0"/>
          <w:numId w:val="37"/>
        </w:numPr>
        <w:tabs>
          <w:tab w:val="left" w:pos="1418"/>
        </w:tabs>
        <w:suppressAutoHyphens/>
        <w:spacing w:line="276" w:lineRule="auto"/>
        <w:ind w:left="1775" w:hanging="357"/>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 xml:space="preserve"> orice alte categorii de persoane juridice care prin actele de înfiinţare şi funcţionare demonstrează faptul că activitatea desfăşurată are scop social,</w:t>
      </w:r>
      <w:r w:rsidR="00B00261" w:rsidRPr="00AD378F">
        <w:rPr>
          <w:rFonts w:ascii="Trebuchet MS" w:hAnsi="Trebuchet MS"/>
          <w:color w:val="000000" w:themeColor="text1"/>
          <w:sz w:val="22"/>
          <w:lang w:val="ro-RO" w:eastAsia="zh-CN"/>
        </w:rPr>
        <w:t xml:space="preserve"> </w:t>
      </w:r>
      <w:r w:rsidRPr="00AD378F">
        <w:rPr>
          <w:rFonts w:ascii="Trebuchet MS" w:hAnsi="Trebuchet MS"/>
          <w:color w:val="000000" w:themeColor="text1"/>
          <w:sz w:val="22"/>
          <w:lang w:val="ro-RO" w:eastAsia="zh-CN"/>
        </w:rPr>
        <w:t>respectă principiile prevăzute la art. 4 din lege,</w:t>
      </w:r>
      <w:r w:rsidR="00B00261" w:rsidRPr="00AD378F">
        <w:rPr>
          <w:rFonts w:ascii="Trebuchet MS" w:hAnsi="Trebuchet MS"/>
          <w:color w:val="000000" w:themeColor="text1"/>
          <w:sz w:val="22"/>
          <w:lang w:val="ro-RO" w:eastAsia="zh-CN"/>
        </w:rPr>
        <w:t xml:space="preserve"> </w:t>
      </w:r>
      <w:r w:rsidRPr="00AD378F">
        <w:rPr>
          <w:rFonts w:ascii="Trebuchet MS" w:hAnsi="Trebuchet MS"/>
          <w:color w:val="000000" w:themeColor="text1"/>
          <w:sz w:val="22"/>
          <w:lang w:val="ro-RO" w:eastAsia="zh-CN"/>
        </w:rPr>
        <w:t>precum şi criteriile prevăzute la art. 8 alin. (4) din Legea nr. 219/2015 privind economia sociala</w:t>
      </w:r>
      <w:r w:rsidR="00D11086" w:rsidRPr="00AD378F">
        <w:rPr>
          <w:rFonts w:ascii="Trebuchet MS" w:hAnsi="Trebuchet MS"/>
          <w:color w:val="000000" w:themeColor="text1"/>
          <w:sz w:val="22"/>
          <w:lang w:val="ro-RO" w:eastAsia="zh-CN"/>
        </w:rPr>
        <w:t>, cu modificările și completările ulterioare</w:t>
      </w:r>
      <w:r w:rsidRPr="00AD378F">
        <w:rPr>
          <w:rFonts w:ascii="Trebuchet MS" w:hAnsi="Trebuchet MS"/>
          <w:color w:val="000000" w:themeColor="text1"/>
          <w:sz w:val="22"/>
          <w:lang w:val="ro-RO" w:eastAsia="zh-CN"/>
        </w:rPr>
        <w:t>;</w:t>
      </w:r>
    </w:p>
    <w:p w14:paraId="4570DCA0" w14:textId="550ECC3A" w:rsidR="003D0B1F" w:rsidRPr="00AD378F" w:rsidRDefault="00C84250" w:rsidP="00AD378F">
      <w:pPr>
        <w:widowControl/>
        <w:numPr>
          <w:ilvl w:val="0"/>
          <w:numId w:val="37"/>
        </w:numPr>
        <w:tabs>
          <w:tab w:val="left" w:pos="1418"/>
        </w:tabs>
        <w:suppressAutoHyphens/>
        <w:spacing w:line="276" w:lineRule="auto"/>
        <w:ind w:left="1775" w:hanging="357"/>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 xml:space="preserve"> federaţiile şi uniunile persoanelor juridice prevăzute mai sus</w:t>
      </w:r>
      <w:r w:rsidRPr="00AD378F">
        <w:rPr>
          <w:rFonts w:ascii="Trebuchet MS" w:hAnsi="Trebuchet MS"/>
          <w:color w:val="000000" w:themeColor="text1"/>
          <w:sz w:val="22"/>
          <w:lang w:val="ro-RO"/>
        </w:rPr>
        <w:t>.</w:t>
      </w:r>
    </w:p>
    <w:p w14:paraId="15CCBC38" w14:textId="77777777" w:rsidR="00C84250" w:rsidRPr="00AD378F" w:rsidRDefault="00C84250" w:rsidP="00AD378F">
      <w:pPr>
        <w:widowControl/>
        <w:numPr>
          <w:ilvl w:val="0"/>
          <w:numId w:val="39"/>
        </w:numPr>
        <w:suppressAutoHyphens/>
        <w:spacing w:after="200" w:line="276" w:lineRule="auto"/>
        <w:ind w:hanging="357"/>
        <w:rPr>
          <w:rFonts w:ascii="Trebuchet MS" w:hAnsi="Trebuchet MS"/>
          <w:color w:val="000000" w:themeColor="text1"/>
          <w:sz w:val="22"/>
          <w:lang w:val="ro-RO" w:eastAsia="zh-CN"/>
        </w:rPr>
      </w:pPr>
      <w:bookmarkStart w:id="4" w:name="REF15"/>
      <w:bookmarkStart w:id="5" w:name="REF16"/>
      <w:bookmarkEnd w:id="4"/>
      <w:bookmarkEnd w:id="5"/>
      <w:r w:rsidRPr="00AD378F">
        <w:rPr>
          <w:rFonts w:ascii="Trebuchet MS" w:hAnsi="Trebuchet MS"/>
          <w:color w:val="000000" w:themeColor="text1"/>
          <w:sz w:val="22"/>
          <w:lang w:val="ro-RO" w:eastAsia="zh-CN"/>
        </w:rPr>
        <w:t>întreprinderea unică</w:t>
      </w:r>
      <w:r w:rsidRPr="00AD378F">
        <w:rPr>
          <w:rFonts w:ascii="Trebuchet MS" w:hAnsi="Trebuchet MS"/>
          <w:color w:val="000000" w:themeColor="text1"/>
          <w:sz w:val="22"/>
          <w:vertAlign w:val="superscript"/>
          <w:lang w:val="ro-RO" w:eastAsia="zh-CN"/>
        </w:rPr>
        <w:footnoteReference w:id="2"/>
      </w:r>
      <w:r w:rsidRPr="00AD378F">
        <w:rPr>
          <w:rFonts w:ascii="Trebuchet MS" w:hAnsi="Trebuchet MS"/>
          <w:color w:val="000000" w:themeColor="text1"/>
          <w:sz w:val="22"/>
          <w:lang w:val="ro-RO" w:eastAsia="zh-CN"/>
        </w:rPr>
        <w:t xml:space="preserve"> – include toate întreprinderile între care există cel puțin una dintre relațiile următoare:</w:t>
      </w:r>
    </w:p>
    <w:p w14:paraId="6A5D7EDE" w14:textId="77777777" w:rsidR="00C84250" w:rsidRPr="00AD378F" w:rsidRDefault="00C84250" w:rsidP="00AD378F">
      <w:pPr>
        <w:widowControl/>
        <w:numPr>
          <w:ilvl w:val="0"/>
          <w:numId w:val="38"/>
        </w:numPr>
        <w:tabs>
          <w:tab w:val="left" w:pos="1418"/>
        </w:tabs>
        <w:suppressAutoHyphens/>
        <w:spacing w:line="276" w:lineRule="auto"/>
        <w:ind w:left="1418" w:hanging="284"/>
        <w:rPr>
          <w:rFonts w:ascii="Trebuchet MS" w:hAnsi="Trebuchet MS"/>
          <w:color w:val="000000" w:themeColor="text1"/>
          <w:sz w:val="22"/>
          <w:lang w:val="ro-RO" w:eastAsia="zh-CN"/>
        </w:rPr>
      </w:pPr>
      <w:bookmarkStart w:id="6" w:name="_Hlk5714426"/>
      <w:r w:rsidRPr="00AD378F">
        <w:rPr>
          <w:rFonts w:ascii="Trebuchet MS" w:hAnsi="Trebuchet MS"/>
          <w:color w:val="000000" w:themeColor="text1"/>
          <w:sz w:val="22"/>
          <w:lang w:val="ro-RO" w:eastAsia="zh-CN"/>
        </w:rPr>
        <w:t>o întreprindere deține majoritatea drepturilor de vot ale acționarilor sau ale asociaților unei alte întreprinderi;</w:t>
      </w:r>
    </w:p>
    <w:p w14:paraId="1FD8F247" w14:textId="77777777" w:rsidR="00C84250" w:rsidRPr="00AD378F" w:rsidRDefault="00C84250" w:rsidP="00AD378F">
      <w:pPr>
        <w:widowControl/>
        <w:numPr>
          <w:ilvl w:val="0"/>
          <w:numId w:val="38"/>
        </w:numPr>
        <w:tabs>
          <w:tab w:val="left" w:pos="1418"/>
        </w:tabs>
        <w:suppressAutoHyphens/>
        <w:spacing w:line="276" w:lineRule="auto"/>
        <w:ind w:left="1418" w:hanging="284"/>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lastRenderedPageBreak/>
        <w:t>o întreprindere are dreptul de a numi sau revoca majoritatea membrilor organelor de administrare, de conducere sau de supraveghere ale unei alte întreprinderi;</w:t>
      </w:r>
    </w:p>
    <w:p w14:paraId="60D34949" w14:textId="77777777" w:rsidR="00C84250" w:rsidRPr="00AD378F" w:rsidRDefault="00C84250" w:rsidP="00AD378F">
      <w:pPr>
        <w:widowControl/>
        <w:numPr>
          <w:ilvl w:val="0"/>
          <w:numId w:val="38"/>
        </w:numPr>
        <w:tabs>
          <w:tab w:val="left" w:pos="1418"/>
        </w:tabs>
        <w:suppressAutoHyphens/>
        <w:spacing w:line="276" w:lineRule="auto"/>
        <w:ind w:left="1418" w:hanging="284"/>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o întreprindere are dreptul de a exercita o influență dominantă asupra altei întreprinderi în temeiul unui contract încheiat cu întreprinderea în cauză sau în temeiul unei prevederi din contractul de societate sau din statutul acesteia;</w:t>
      </w:r>
    </w:p>
    <w:p w14:paraId="24AF57E7" w14:textId="77777777" w:rsidR="00C84250" w:rsidRPr="00AD378F" w:rsidRDefault="00C84250" w:rsidP="00AD378F">
      <w:pPr>
        <w:widowControl/>
        <w:numPr>
          <w:ilvl w:val="0"/>
          <w:numId w:val="38"/>
        </w:numPr>
        <w:tabs>
          <w:tab w:val="left" w:pos="1418"/>
        </w:tabs>
        <w:suppressAutoHyphens/>
        <w:spacing w:line="276" w:lineRule="auto"/>
        <w:ind w:left="1418" w:hanging="284"/>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bookmarkEnd w:id="6"/>
    <w:p w14:paraId="75CBFF59" w14:textId="77777777" w:rsidR="00C84250" w:rsidRPr="00AD378F" w:rsidRDefault="00C84250" w:rsidP="00AD378F">
      <w:pPr>
        <w:spacing w:after="200" w:line="276" w:lineRule="auto"/>
        <w:ind w:left="426"/>
        <w:rPr>
          <w:rFonts w:ascii="Trebuchet MS" w:hAnsi="Trebuchet MS"/>
          <w:color w:val="000000" w:themeColor="text1"/>
          <w:sz w:val="22"/>
          <w:lang w:val="ro-RO" w:eastAsia="zh-CN"/>
        </w:rPr>
      </w:pPr>
      <w:r w:rsidRPr="00AD378F">
        <w:rPr>
          <w:rFonts w:ascii="Trebuchet MS" w:hAnsi="Trebuchet MS"/>
          <w:color w:val="000000" w:themeColor="text1"/>
          <w:sz w:val="22"/>
          <w:lang w:val="ro-RO" w:eastAsia="zh-CN"/>
        </w:rPr>
        <w:t xml:space="preserve">Întreprinderile care întrețin, prin intermediul uneia sau mai multor întreprinderi, relațiile la care se face referire la punctele </w:t>
      </w:r>
      <w:r w:rsidR="00DF7754" w:rsidRPr="00AD378F">
        <w:rPr>
          <w:rFonts w:ascii="Trebuchet MS" w:hAnsi="Trebuchet MS"/>
          <w:color w:val="000000" w:themeColor="text1"/>
          <w:sz w:val="22"/>
          <w:lang w:val="ro-RO" w:eastAsia="zh-CN"/>
        </w:rPr>
        <w:t>(</w:t>
      </w:r>
      <w:r w:rsidRPr="00AD378F">
        <w:rPr>
          <w:rFonts w:ascii="Trebuchet MS" w:hAnsi="Trebuchet MS"/>
          <w:color w:val="000000" w:themeColor="text1"/>
          <w:sz w:val="22"/>
          <w:lang w:val="ro-RO" w:eastAsia="zh-CN"/>
        </w:rPr>
        <w:t>i</w:t>
      </w:r>
      <w:r w:rsidR="00DF7754" w:rsidRPr="00AD378F">
        <w:rPr>
          <w:rFonts w:ascii="Trebuchet MS" w:hAnsi="Trebuchet MS"/>
          <w:color w:val="000000" w:themeColor="text1"/>
          <w:sz w:val="22"/>
          <w:lang w:val="ro-RO" w:eastAsia="zh-CN"/>
        </w:rPr>
        <w:t>)</w:t>
      </w:r>
      <w:r w:rsidRPr="00AD378F">
        <w:rPr>
          <w:rFonts w:ascii="Trebuchet MS" w:hAnsi="Trebuchet MS"/>
          <w:color w:val="000000" w:themeColor="text1"/>
          <w:sz w:val="22"/>
          <w:lang w:val="ro-RO" w:eastAsia="zh-CN"/>
        </w:rPr>
        <w:t>-</w:t>
      </w:r>
      <w:r w:rsidR="00DF7754" w:rsidRPr="00AD378F">
        <w:rPr>
          <w:rFonts w:ascii="Trebuchet MS" w:hAnsi="Trebuchet MS"/>
          <w:color w:val="000000" w:themeColor="text1"/>
          <w:sz w:val="22"/>
          <w:lang w:val="ro-RO" w:eastAsia="zh-CN"/>
        </w:rPr>
        <w:t>(</w:t>
      </w:r>
      <w:r w:rsidRPr="00AD378F">
        <w:rPr>
          <w:rFonts w:ascii="Trebuchet MS" w:hAnsi="Trebuchet MS"/>
          <w:color w:val="000000" w:themeColor="text1"/>
          <w:sz w:val="22"/>
          <w:lang w:val="ro-RO" w:eastAsia="zh-CN"/>
        </w:rPr>
        <w:t>iv</w:t>
      </w:r>
      <w:r w:rsidR="00DF7754" w:rsidRPr="00AD378F">
        <w:rPr>
          <w:rFonts w:ascii="Trebuchet MS" w:hAnsi="Trebuchet MS"/>
          <w:color w:val="000000" w:themeColor="text1"/>
          <w:sz w:val="22"/>
          <w:lang w:val="ro-RO" w:eastAsia="zh-CN"/>
        </w:rPr>
        <w:t>)</w:t>
      </w:r>
      <w:r w:rsidRPr="00AD378F">
        <w:rPr>
          <w:rFonts w:ascii="Trebuchet MS" w:hAnsi="Trebuchet MS"/>
          <w:color w:val="000000" w:themeColor="text1"/>
          <w:sz w:val="22"/>
          <w:lang w:val="ro-RO" w:eastAsia="zh-CN"/>
        </w:rPr>
        <w:t xml:space="preserve"> sunt considerate ”întreprinderi unice”.</w:t>
      </w:r>
    </w:p>
    <w:p w14:paraId="34695F97" w14:textId="3CAEC4E0" w:rsidR="00C84250" w:rsidRPr="00AD378F" w:rsidRDefault="00036C06" w:rsidP="00AD378F">
      <w:pPr>
        <w:widowControl/>
        <w:numPr>
          <w:ilvl w:val="0"/>
          <w:numId w:val="39"/>
        </w:numPr>
        <w:suppressAutoHyphens/>
        <w:spacing w:after="200" w:line="276" w:lineRule="auto"/>
        <w:rPr>
          <w:rFonts w:ascii="Trebuchet MS" w:hAnsi="Trebuchet MS"/>
          <w:color w:val="000000" w:themeColor="text1"/>
          <w:sz w:val="22"/>
          <w:lang w:val="ro-RO" w:eastAsia="zh-CN"/>
        </w:rPr>
      </w:pPr>
      <w:bookmarkStart w:id="7" w:name="_Hlk5714534"/>
      <w:r w:rsidRPr="00AD378F">
        <w:rPr>
          <w:rFonts w:ascii="Trebuchet MS" w:hAnsi="Trebuchet MS"/>
          <w:color w:val="000000" w:themeColor="text1"/>
          <w:sz w:val="22"/>
          <w:lang w:val="ro-RO" w:eastAsia="zh-CN"/>
        </w:rPr>
        <w:t>MySMIS2021/SMIS2021+</w:t>
      </w:r>
      <w:r w:rsidR="00C84250" w:rsidRPr="00AD378F">
        <w:rPr>
          <w:rFonts w:ascii="Trebuchet MS" w:hAnsi="Trebuchet MS"/>
          <w:color w:val="000000" w:themeColor="text1"/>
          <w:sz w:val="22"/>
          <w:vertAlign w:val="superscript"/>
          <w:lang w:val="ro-RO" w:eastAsia="zh-CN"/>
        </w:rPr>
        <w:footnoteReference w:id="3"/>
      </w:r>
      <w:r w:rsidR="00C84250" w:rsidRPr="00AD378F">
        <w:rPr>
          <w:rFonts w:ascii="Trebuchet MS" w:hAnsi="Trebuchet MS"/>
          <w:color w:val="000000" w:themeColor="text1"/>
          <w:sz w:val="22"/>
          <w:lang w:val="ro-RO" w:eastAsia="zh-CN"/>
        </w:rPr>
        <w:t xml:space="preserve"> – </w:t>
      </w:r>
      <w:r w:rsidRPr="00AD378F">
        <w:rPr>
          <w:rFonts w:ascii="Trebuchet MS" w:hAnsi="Trebuchet MS"/>
          <w:color w:val="000000" w:themeColor="text1"/>
          <w:sz w:val="22"/>
          <w:lang w:val="ro-RO" w:eastAsia="zh-CN"/>
        </w:rPr>
        <w:t>Sistem de schimb electronic de date care permite schimbul de informații între solicitanți, potențiali solicitanți, beneficiari și autoritățile responsabile de programe și care acoperă întregul ciclu de viață al unui proiect finanțat. Aplicația electronică MySMIS2021/SMIS2021+ se încadrează în categoria mijloacelor ce asigură transmiterea de texte/ documente şi confirmarea primirii acestora</w:t>
      </w:r>
      <w:r w:rsidR="00C84250" w:rsidRPr="00AD378F">
        <w:rPr>
          <w:rFonts w:ascii="Trebuchet MS" w:hAnsi="Trebuchet MS"/>
          <w:color w:val="000000" w:themeColor="text1"/>
          <w:sz w:val="22"/>
          <w:lang w:val="ro-RO" w:eastAsia="zh-CN"/>
        </w:rPr>
        <w:t xml:space="preserve">; </w:t>
      </w:r>
      <w:bookmarkEnd w:id="7"/>
    </w:p>
    <w:p w14:paraId="0A483268" w14:textId="77777777" w:rsidR="004F3315" w:rsidRPr="00AD378F" w:rsidRDefault="00C84250" w:rsidP="00AD378F">
      <w:pPr>
        <w:widowControl/>
        <w:numPr>
          <w:ilvl w:val="0"/>
          <w:numId w:val="39"/>
        </w:numPr>
        <w:suppressAutoHyphens/>
        <w:spacing w:after="200" w:line="276" w:lineRule="auto"/>
        <w:ind w:left="1066"/>
        <w:rPr>
          <w:rFonts w:ascii="Trebuchet MS" w:hAnsi="Trebuchet MS"/>
          <w:color w:val="000000" w:themeColor="text1"/>
          <w:sz w:val="22"/>
          <w:lang w:val="ro-RO" w:eastAsia="zh-CN"/>
        </w:rPr>
      </w:pPr>
      <w:r w:rsidRPr="00AD378F">
        <w:rPr>
          <w:rFonts w:ascii="Trebuchet MS" w:hAnsi="Trebuchet MS"/>
          <w:color w:val="000000" w:themeColor="text1"/>
          <w:sz w:val="22"/>
          <w:lang w:val="ro-RO"/>
        </w:rPr>
        <w:t>rata de actualizare – rata de referință stabilită de Comisia Europeană pentru România pe baza unor criterii obiective și publicată în Jurnalul Oficial al Uniunii Europene și pe pagina web a Comisiei Europene</w:t>
      </w:r>
    </w:p>
    <w:p w14:paraId="0EC26A0B" w14:textId="77777777" w:rsidR="004F3315" w:rsidRPr="00AD378F" w:rsidRDefault="004F3315" w:rsidP="00AD378F">
      <w:pPr>
        <w:widowControl/>
        <w:spacing w:before="120" w:after="120" w:line="276" w:lineRule="auto"/>
        <w:rPr>
          <w:rFonts w:ascii="Trebuchet MS" w:hAnsi="Trebuchet MS"/>
          <w:color w:val="2F5496" w:themeColor="accent1" w:themeShade="BF"/>
          <w:sz w:val="22"/>
          <w:lang w:val="ro-RO"/>
        </w:rPr>
      </w:pPr>
      <w:r w:rsidRPr="00AD378F">
        <w:rPr>
          <w:rFonts w:ascii="Trebuchet MS" w:hAnsi="Trebuchet MS"/>
          <w:color w:val="2F5496" w:themeColor="accent1" w:themeShade="BF"/>
          <w:sz w:val="22"/>
          <w:lang w:val="ro-RO"/>
        </w:rPr>
        <w:t xml:space="preserve">2. Părţile </w:t>
      </w:r>
      <w:r w:rsidR="005D5D74" w:rsidRPr="00AD378F">
        <w:rPr>
          <w:rFonts w:ascii="Trebuchet MS" w:hAnsi="Trebuchet MS"/>
          <w:color w:val="2F5496" w:themeColor="accent1" w:themeShade="BF"/>
          <w:sz w:val="22"/>
          <w:lang w:val="ro-RO"/>
        </w:rPr>
        <w:t>contractului</w:t>
      </w:r>
    </w:p>
    <w:p w14:paraId="536AEC8E" w14:textId="739AA9BE" w:rsidR="004F3315" w:rsidRPr="00AD378F" w:rsidRDefault="004F3315" w:rsidP="00AD378F">
      <w:pPr>
        <w:widowControl/>
        <w:spacing w:before="120" w:after="120"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tab/>
        <w:t>1.</w:t>
      </w:r>
      <w:r w:rsidRPr="00AD378F">
        <w:rPr>
          <w:rFonts w:ascii="Trebuchet MS" w:hAnsi="Trebuchet MS"/>
          <w:color w:val="000000" w:themeColor="text1"/>
          <w:sz w:val="22"/>
          <w:lang w:val="ro-RO"/>
        </w:rPr>
        <w:tab/>
        <w:t xml:space="preserve">…………………………………………………………………………………., cu sediul …………………………………………, cod fiscal…………………….., telefon …………………………., fax……………., Adresa e-mail…………………., Cont </w:t>
      </w:r>
      <w:r w:rsidR="001D5F65" w:rsidRPr="00AD378F">
        <w:rPr>
          <w:rFonts w:ascii="Trebuchet MS" w:hAnsi="Trebuchet MS"/>
          <w:color w:val="000000" w:themeColor="text1"/>
          <w:sz w:val="22"/>
          <w:lang w:val="ro-RO"/>
        </w:rPr>
        <w:t>b</w:t>
      </w:r>
      <w:r w:rsidRPr="00AD378F">
        <w:rPr>
          <w:rFonts w:ascii="Trebuchet MS" w:hAnsi="Trebuchet MS"/>
          <w:color w:val="000000" w:themeColor="text1"/>
          <w:sz w:val="22"/>
          <w:lang w:val="ro-RO"/>
        </w:rPr>
        <w:t>ancar  ……………………….,  deschis la …………………….,  prin reprezentant legal…………………, func</w:t>
      </w:r>
      <w:r w:rsidR="001D5F65" w:rsidRPr="00AD378F">
        <w:rPr>
          <w:rFonts w:ascii="Trebuchet MS" w:hAnsi="Trebuchet MS"/>
          <w:color w:val="000000" w:themeColor="text1"/>
          <w:sz w:val="22"/>
          <w:lang w:val="ro-RO"/>
        </w:rPr>
        <w:t>ț</w:t>
      </w:r>
      <w:r w:rsidRPr="00AD378F">
        <w:rPr>
          <w:rFonts w:ascii="Trebuchet MS" w:hAnsi="Trebuchet MS"/>
          <w:color w:val="000000" w:themeColor="text1"/>
          <w:sz w:val="22"/>
          <w:lang w:val="ro-RO"/>
        </w:rPr>
        <w:t xml:space="preserve">ia…………., în calitate de </w:t>
      </w:r>
      <w:r w:rsidR="00361083" w:rsidRPr="00AD378F">
        <w:rPr>
          <w:rFonts w:ascii="Trebuchet MS" w:hAnsi="Trebuchet MS"/>
          <w:color w:val="000000" w:themeColor="text1"/>
          <w:sz w:val="22"/>
          <w:lang w:val="ro-RO"/>
        </w:rPr>
        <w:t xml:space="preserve">Administrator al </w:t>
      </w:r>
      <w:r w:rsidR="00AD378F" w:rsidRPr="00AD378F">
        <w:rPr>
          <w:rFonts w:ascii="Trebuchet MS" w:hAnsi="Trebuchet MS"/>
          <w:color w:val="000000" w:themeColor="text1"/>
          <w:sz w:val="22"/>
          <w:lang w:val="ro-RO"/>
        </w:rPr>
        <w:t xml:space="preserve">schemei de </w:t>
      </w:r>
      <w:proofErr w:type="spellStart"/>
      <w:r w:rsidR="00AD378F" w:rsidRPr="00AD378F">
        <w:rPr>
          <w:rFonts w:ascii="Trebuchet MS" w:hAnsi="Trebuchet MS"/>
          <w:color w:val="000000" w:themeColor="text1"/>
          <w:sz w:val="22"/>
          <w:lang w:val="ro-RO"/>
        </w:rPr>
        <w:t>antreprenoriat</w:t>
      </w:r>
      <w:proofErr w:type="spellEnd"/>
      <w:r w:rsidR="00AD378F" w:rsidRPr="00AD378F">
        <w:rPr>
          <w:rFonts w:ascii="Trebuchet MS" w:hAnsi="Trebuchet MS"/>
          <w:color w:val="000000" w:themeColor="text1"/>
          <w:sz w:val="22"/>
          <w:lang w:val="ro-RO"/>
        </w:rPr>
        <w:t xml:space="preserve"> social</w:t>
      </w:r>
      <w:r w:rsidRPr="00AD378F">
        <w:rPr>
          <w:rFonts w:ascii="Trebuchet MS" w:hAnsi="Trebuchet MS"/>
          <w:color w:val="000000" w:themeColor="text1"/>
          <w:sz w:val="22"/>
          <w:lang w:val="ro-RO"/>
        </w:rPr>
        <w:t>, pe de o parte,</w:t>
      </w:r>
    </w:p>
    <w:p w14:paraId="4801E524" w14:textId="77777777" w:rsidR="004F3315" w:rsidRPr="00AD378F" w:rsidRDefault="001D5F65" w:rsidP="00AD378F">
      <w:pPr>
        <w:widowControl/>
        <w:spacing w:before="120" w:after="120"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t>ș</w:t>
      </w:r>
      <w:r w:rsidR="004F3315" w:rsidRPr="00AD378F">
        <w:rPr>
          <w:rFonts w:ascii="Trebuchet MS" w:hAnsi="Trebuchet MS"/>
          <w:color w:val="000000" w:themeColor="text1"/>
          <w:sz w:val="22"/>
          <w:lang w:val="ro-RO"/>
        </w:rPr>
        <w:t xml:space="preserve">i </w:t>
      </w:r>
    </w:p>
    <w:p w14:paraId="0BC082F4" w14:textId="475AB9EA" w:rsidR="002E022E" w:rsidRPr="00AD378F" w:rsidRDefault="004F3315" w:rsidP="00AD378F">
      <w:pPr>
        <w:widowControl/>
        <w:spacing w:before="120" w:after="120" w:line="276" w:lineRule="auto"/>
        <w:ind w:firstLine="708"/>
        <w:rPr>
          <w:rFonts w:ascii="Trebuchet MS" w:hAnsi="Trebuchet MS"/>
          <w:color w:val="000000" w:themeColor="text1"/>
          <w:sz w:val="22"/>
          <w:lang w:val="ro-RO"/>
        </w:rPr>
      </w:pPr>
      <w:r w:rsidRPr="00AD378F">
        <w:rPr>
          <w:rFonts w:ascii="Trebuchet MS" w:hAnsi="Trebuchet MS"/>
          <w:color w:val="000000" w:themeColor="text1"/>
          <w:sz w:val="22"/>
          <w:lang w:val="ro-RO"/>
        </w:rPr>
        <w:t>2.</w:t>
      </w:r>
      <w:r w:rsidRPr="00AD378F">
        <w:rPr>
          <w:rFonts w:ascii="Trebuchet MS" w:hAnsi="Trebuchet MS"/>
          <w:color w:val="000000" w:themeColor="text1"/>
          <w:sz w:val="22"/>
          <w:lang w:val="ro-RO"/>
        </w:rPr>
        <w:tab/>
      </w:r>
      <w:r w:rsidR="00BF0F53" w:rsidRPr="00AD378F">
        <w:rPr>
          <w:rFonts w:ascii="Trebuchet MS" w:hAnsi="Trebuchet MS"/>
          <w:color w:val="000000" w:themeColor="text1"/>
          <w:sz w:val="22"/>
          <w:lang w:val="ro-RO"/>
        </w:rPr>
        <w:t xml:space="preserve">Societatea </w:t>
      </w:r>
      <w:r w:rsidRPr="00AD378F">
        <w:rPr>
          <w:rFonts w:ascii="Trebuchet MS" w:hAnsi="Trebuchet MS"/>
          <w:color w:val="000000" w:themeColor="text1"/>
          <w:sz w:val="22"/>
          <w:lang w:val="ro-RO"/>
        </w:rPr>
        <w:t xml:space="preserve">………………………………………………………………………………,  cu sediul </w:t>
      </w:r>
      <w:r w:rsidR="001D5F65" w:rsidRPr="00AD378F">
        <w:rPr>
          <w:rFonts w:ascii="Trebuchet MS" w:hAnsi="Trebuchet MS"/>
          <w:color w:val="000000" w:themeColor="text1"/>
          <w:sz w:val="22"/>
          <w:lang w:val="ro-RO"/>
        </w:rPr>
        <w:t>î</w:t>
      </w:r>
      <w:r w:rsidRPr="00AD378F">
        <w:rPr>
          <w:rFonts w:ascii="Trebuchet MS" w:hAnsi="Trebuchet MS"/>
          <w:color w:val="000000" w:themeColor="text1"/>
          <w:sz w:val="22"/>
          <w:lang w:val="ro-RO"/>
        </w:rPr>
        <w:t xml:space="preserve">n …………………….., cod fiscal………..,telefon  ……………..,  fax……………., e-mail……………… Cont </w:t>
      </w:r>
      <w:r w:rsidR="001D5F65" w:rsidRPr="00AD378F">
        <w:rPr>
          <w:rFonts w:ascii="Trebuchet MS" w:hAnsi="Trebuchet MS"/>
          <w:color w:val="000000" w:themeColor="text1"/>
          <w:sz w:val="22"/>
          <w:lang w:val="ro-RO"/>
        </w:rPr>
        <w:t>b</w:t>
      </w:r>
      <w:r w:rsidRPr="00AD378F">
        <w:rPr>
          <w:rFonts w:ascii="Trebuchet MS" w:hAnsi="Trebuchet MS"/>
          <w:color w:val="000000" w:themeColor="text1"/>
          <w:sz w:val="22"/>
          <w:lang w:val="ro-RO"/>
        </w:rPr>
        <w:t>ancar ………………., deschis la ……………….., reprezentat</w:t>
      </w:r>
      <w:r w:rsidR="001D5F65" w:rsidRPr="00AD378F">
        <w:rPr>
          <w:rFonts w:ascii="Trebuchet MS" w:hAnsi="Trebuchet MS"/>
          <w:color w:val="000000" w:themeColor="text1"/>
          <w:sz w:val="22"/>
          <w:lang w:val="ro-RO"/>
        </w:rPr>
        <w:t>ă</w:t>
      </w:r>
      <w:r w:rsidRPr="00AD378F">
        <w:rPr>
          <w:rFonts w:ascii="Trebuchet MS" w:hAnsi="Trebuchet MS"/>
          <w:color w:val="000000" w:themeColor="text1"/>
          <w:sz w:val="22"/>
          <w:lang w:val="ro-RO"/>
        </w:rPr>
        <w:t xml:space="preserve"> prin ………………………………, func</w:t>
      </w:r>
      <w:r w:rsidR="001D5F65" w:rsidRPr="00AD378F">
        <w:rPr>
          <w:rFonts w:ascii="Trebuchet MS" w:hAnsi="Trebuchet MS"/>
          <w:color w:val="000000" w:themeColor="text1"/>
          <w:sz w:val="22"/>
          <w:lang w:val="ro-RO"/>
        </w:rPr>
        <w:t>ț</w:t>
      </w:r>
      <w:r w:rsidRPr="00AD378F">
        <w:rPr>
          <w:rFonts w:ascii="Trebuchet MS" w:hAnsi="Trebuchet MS"/>
          <w:color w:val="000000" w:themeColor="text1"/>
          <w:sz w:val="22"/>
          <w:lang w:val="ro-RO"/>
        </w:rPr>
        <w:t xml:space="preserve">ia……………,  </w:t>
      </w:r>
      <w:r w:rsidR="001D5F65" w:rsidRPr="00AD378F">
        <w:rPr>
          <w:rFonts w:ascii="Trebuchet MS" w:hAnsi="Trebuchet MS"/>
          <w:color w:val="000000" w:themeColor="text1"/>
          <w:sz w:val="22"/>
          <w:lang w:val="ro-RO"/>
        </w:rPr>
        <w:t>î</w:t>
      </w:r>
      <w:r w:rsidRPr="00AD378F">
        <w:rPr>
          <w:rFonts w:ascii="Trebuchet MS" w:hAnsi="Trebuchet MS"/>
          <w:color w:val="000000" w:themeColor="text1"/>
          <w:sz w:val="22"/>
          <w:lang w:val="ro-RO"/>
        </w:rPr>
        <w:t xml:space="preserve">n calitate de Beneficiar </w:t>
      </w:r>
      <w:r w:rsidR="00484A3F" w:rsidRPr="00AD378F">
        <w:rPr>
          <w:rFonts w:ascii="Trebuchet MS" w:hAnsi="Trebuchet MS"/>
          <w:color w:val="000000" w:themeColor="text1"/>
          <w:sz w:val="22"/>
          <w:lang w:val="ro-RO"/>
        </w:rPr>
        <w:t>de</w:t>
      </w:r>
      <w:r w:rsidR="004F4C73" w:rsidRPr="00AD378F">
        <w:rPr>
          <w:rFonts w:ascii="Trebuchet MS" w:hAnsi="Trebuchet MS"/>
          <w:color w:val="000000" w:themeColor="text1"/>
          <w:sz w:val="22"/>
          <w:lang w:val="ro-RO"/>
        </w:rPr>
        <w:t xml:space="preserve"> </w:t>
      </w:r>
      <w:r w:rsidRPr="00AD378F">
        <w:rPr>
          <w:rFonts w:ascii="Trebuchet MS" w:hAnsi="Trebuchet MS"/>
          <w:color w:val="000000" w:themeColor="text1"/>
          <w:sz w:val="22"/>
          <w:lang w:val="ro-RO"/>
        </w:rPr>
        <w:t xml:space="preserve">ajutor de minimis, pe de alta parte, </w:t>
      </w:r>
    </w:p>
    <w:p w14:paraId="736C7B31" w14:textId="77777777" w:rsidR="004F3315" w:rsidRPr="00AD378F" w:rsidRDefault="004F3315" w:rsidP="00AD378F">
      <w:pPr>
        <w:widowControl/>
        <w:spacing w:before="120" w:after="120" w:line="276" w:lineRule="auto"/>
        <w:ind w:firstLine="708"/>
        <w:rPr>
          <w:rFonts w:ascii="Trebuchet MS" w:hAnsi="Trebuchet MS"/>
          <w:color w:val="000000" w:themeColor="text1"/>
          <w:sz w:val="22"/>
          <w:lang w:val="ro-RO"/>
        </w:rPr>
      </w:pPr>
      <w:r w:rsidRPr="00AD378F">
        <w:rPr>
          <w:rFonts w:ascii="Trebuchet MS" w:hAnsi="Trebuchet MS"/>
          <w:color w:val="000000" w:themeColor="text1"/>
          <w:sz w:val="22"/>
          <w:lang w:val="ro-RO"/>
        </w:rPr>
        <w:t>prin liberul lor acord de voinţă, precum şi în conformitate cu legislaţia în vigoare aplicabilă, încheie prezentul Contract de subvenţie.</w:t>
      </w:r>
    </w:p>
    <w:p w14:paraId="23BEFB9E" w14:textId="77777777" w:rsidR="004F3315" w:rsidRPr="00AD378F" w:rsidRDefault="004F3315" w:rsidP="00AD378F">
      <w:pPr>
        <w:widowControl/>
        <w:spacing w:before="120" w:after="120" w:line="276" w:lineRule="auto"/>
        <w:rPr>
          <w:rFonts w:ascii="Trebuchet MS" w:hAnsi="Trebuchet MS"/>
          <w:color w:val="2F5496" w:themeColor="accent1" w:themeShade="BF"/>
          <w:sz w:val="22"/>
          <w:lang w:val="ro-RO"/>
        </w:rPr>
      </w:pPr>
      <w:r w:rsidRPr="00AD378F">
        <w:rPr>
          <w:rFonts w:ascii="Trebuchet MS" w:hAnsi="Trebuchet MS"/>
          <w:color w:val="2F5496" w:themeColor="accent1" w:themeShade="BF"/>
          <w:sz w:val="22"/>
          <w:lang w:val="ro-RO"/>
        </w:rPr>
        <w:t>3. Legislaţie aplicabilă</w:t>
      </w:r>
    </w:p>
    <w:p w14:paraId="70C796C4" w14:textId="77777777" w:rsidR="004F3315" w:rsidRPr="00AD378F" w:rsidRDefault="004F3315" w:rsidP="00AD378F">
      <w:pPr>
        <w:widowControl/>
        <w:spacing w:before="120" w:after="120"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tab/>
        <w:t>La încheierea şi pentru aplicarea prezentului Contract sunt avu</w:t>
      </w:r>
      <w:r w:rsidR="0085467C" w:rsidRPr="00AD378F">
        <w:rPr>
          <w:rFonts w:ascii="Trebuchet MS" w:hAnsi="Trebuchet MS"/>
          <w:color w:val="000000" w:themeColor="text1"/>
          <w:sz w:val="22"/>
          <w:lang w:val="ro-RO"/>
        </w:rPr>
        <w:t xml:space="preserve">te în vedere, în special, dar nu </w:t>
      </w:r>
      <w:r w:rsidRPr="00AD378F">
        <w:rPr>
          <w:rFonts w:ascii="Trebuchet MS" w:hAnsi="Trebuchet MS"/>
          <w:color w:val="000000" w:themeColor="text1"/>
          <w:sz w:val="22"/>
          <w:lang w:val="ro-RO"/>
        </w:rPr>
        <w:t>limitat la acestea, prevederile:</w:t>
      </w:r>
    </w:p>
    <w:p w14:paraId="33EFCA26" w14:textId="5C5EB74C" w:rsidR="00B23DE9" w:rsidRPr="00AD378F" w:rsidRDefault="00A3428B" w:rsidP="00AD378F">
      <w:pPr>
        <w:widowControl/>
        <w:numPr>
          <w:ilvl w:val="0"/>
          <w:numId w:val="21"/>
        </w:numPr>
        <w:spacing w:before="120" w:after="120"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lastRenderedPageBreak/>
        <w:t>Regulamentul (UE) 2023</w:t>
      </w:r>
      <w:r w:rsidR="00AD378F">
        <w:rPr>
          <w:rFonts w:ascii="Trebuchet MS" w:hAnsi="Trebuchet MS"/>
          <w:color w:val="000000" w:themeColor="text1"/>
          <w:sz w:val="22"/>
          <w:lang w:val="ro-RO"/>
        </w:rPr>
        <w:t>/2831</w:t>
      </w:r>
      <w:r w:rsidRPr="00AD378F">
        <w:rPr>
          <w:rFonts w:ascii="Trebuchet MS" w:hAnsi="Trebuchet MS"/>
          <w:color w:val="000000" w:themeColor="text1"/>
          <w:sz w:val="22"/>
          <w:lang w:val="ro-RO"/>
        </w:rPr>
        <w:t xml:space="preserve"> al Comisiei </w:t>
      </w:r>
      <w:r w:rsidR="00B23DE9" w:rsidRPr="00AD378F">
        <w:rPr>
          <w:rFonts w:ascii="Trebuchet MS" w:hAnsi="Trebuchet MS"/>
          <w:color w:val="000000" w:themeColor="text1"/>
          <w:sz w:val="22"/>
          <w:lang w:val="ro-RO"/>
        </w:rPr>
        <w:t>pentru aplicarea art. 107 si 108 din Tratatul privind Funcţionarea Uniunii Europene ajutoarelor de minimis</w:t>
      </w:r>
    </w:p>
    <w:p w14:paraId="112AF1D8" w14:textId="7381C939" w:rsidR="004F3315" w:rsidRPr="00AD378F" w:rsidRDefault="0085467C" w:rsidP="00AD378F">
      <w:pPr>
        <w:widowControl/>
        <w:numPr>
          <w:ilvl w:val="0"/>
          <w:numId w:val="21"/>
        </w:numPr>
        <w:spacing w:before="120" w:after="120"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t>Schem</w:t>
      </w:r>
      <w:r w:rsidR="00484A3F" w:rsidRPr="00AD378F">
        <w:rPr>
          <w:rFonts w:ascii="Trebuchet MS" w:hAnsi="Trebuchet MS"/>
          <w:color w:val="000000" w:themeColor="text1"/>
          <w:sz w:val="22"/>
          <w:lang w:val="ro-RO"/>
        </w:rPr>
        <w:t>ei</w:t>
      </w:r>
      <w:r w:rsidRPr="00AD378F">
        <w:rPr>
          <w:rFonts w:ascii="Trebuchet MS" w:hAnsi="Trebuchet MS"/>
          <w:color w:val="000000" w:themeColor="text1"/>
          <w:sz w:val="22"/>
          <w:lang w:val="ro-RO"/>
        </w:rPr>
        <w:t xml:space="preserve"> de ajutor de minimis </w:t>
      </w:r>
      <w:r w:rsidR="00655F19" w:rsidRPr="00AD378F">
        <w:rPr>
          <w:rFonts w:ascii="Trebuchet MS" w:hAnsi="Trebuchet MS"/>
          <w:color w:val="000000" w:themeColor="text1"/>
          <w:sz w:val="22"/>
          <w:lang w:val="ro-RO"/>
        </w:rPr>
        <w:t>Sprijin pentru înființarea de întreprinderi</w:t>
      </w:r>
      <w:r w:rsidR="00905B0E" w:rsidRPr="00AD378F">
        <w:rPr>
          <w:rFonts w:ascii="Trebuchet MS" w:hAnsi="Trebuchet MS"/>
          <w:color w:val="000000" w:themeColor="text1"/>
          <w:sz w:val="22"/>
          <w:lang w:val="ro-RO"/>
        </w:rPr>
        <w:t xml:space="preserve"> sociale</w:t>
      </w:r>
      <w:r w:rsidR="00361083" w:rsidRPr="00AD378F">
        <w:rPr>
          <w:rFonts w:ascii="Trebuchet MS" w:hAnsi="Trebuchet MS"/>
          <w:color w:val="000000" w:themeColor="text1"/>
          <w:sz w:val="22"/>
          <w:lang w:val="ro-RO"/>
        </w:rPr>
        <w:t xml:space="preserve">, aprobată prin Ordinul ministrului fondurilor europene nr. </w:t>
      </w:r>
      <w:r w:rsidR="00655F19" w:rsidRPr="00AD378F">
        <w:rPr>
          <w:rFonts w:ascii="Trebuchet MS" w:hAnsi="Trebuchet MS"/>
          <w:color w:val="000000" w:themeColor="text1"/>
          <w:sz w:val="22"/>
          <w:lang w:val="ro-RO"/>
        </w:rPr>
        <w:t>……………………………..</w:t>
      </w:r>
      <w:r w:rsidR="00310AE4" w:rsidRPr="00AD378F">
        <w:rPr>
          <w:rFonts w:ascii="Trebuchet MS" w:hAnsi="Trebuchet MS"/>
          <w:color w:val="000000" w:themeColor="text1"/>
          <w:sz w:val="22"/>
          <w:lang w:val="ro-RO"/>
        </w:rPr>
        <w:t>;</w:t>
      </w:r>
      <w:r w:rsidR="004F3315" w:rsidRPr="00AD378F">
        <w:rPr>
          <w:rFonts w:ascii="Trebuchet MS" w:hAnsi="Trebuchet MS"/>
          <w:color w:val="000000" w:themeColor="text1"/>
          <w:sz w:val="22"/>
          <w:lang w:val="ro-RO"/>
        </w:rPr>
        <w:t xml:space="preserve">  </w:t>
      </w:r>
    </w:p>
    <w:p w14:paraId="378C9D5F" w14:textId="1C24CC56" w:rsidR="004F3315" w:rsidRPr="00AD378F" w:rsidRDefault="004F3315" w:rsidP="00AD378F">
      <w:pPr>
        <w:widowControl/>
        <w:numPr>
          <w:ilvl w:val="0"/>
          <w:numId w:val="21"/>
        </w:numPr>
        <w:spacing w:before="120" w:after="120" w:line="276" w:lineRule="auto"/>
        <w:rPr>
          <w:rFonts w:ascii="Trebuchet MS" w:hAnsi="Trebuchet MS"/>
          <w:strike/>
          <w:color w:val="000000" w:themeColor="text1"/>
          <w:sz w:val="22"/>
          <w:lang w:val="ro-RO"/>
        </w:rPr>
      </w:pPr>
      <w:r w:rsidRPr="00AD378F">
        <w:rPr>
          <w:rFonts w:ascii="Trebuchet MS" w:hAnsi="Trebuchet MS"/>
          <w:color w:val="000000" w:themeColor="text1"/>
          <w:sz w:val="22"/>
          <w:lang w:val="ro-RO"/>
        </w:rPr>
        <w:t xml:space="preserve">Contractului de finanţare cu ID: ……………………. încheiat între </w:t>
      </w:r>
      <w:r w:rsidR="009E11AF" w:rsidRPr="00AD378F">
        <w:rPr>
          <w:rFonts w:ascii="Trebuchet MS" w:hAnsi="Trebuchet MS"/>
          <w:color w:val="000000" w:themeColor="text1"/>
          <w:sz w:val="22"/>
          <w:lang w:val="ro-RO"/>
        </w:rPr>
        <w:t>M</w:t>
      </w:r>
      <w:r w:rsidR="008671B7" w:rsidRPr="00AD378F">
        <w:rPr>
          <w:rFonts w:ascii="Trebuchet MS" w:hAnsi="Trebuchet MS"/>
          <w:color w:val="000000" w:themeColor="text1"/>
          <w:sz w:val="22"/>
          <w:lang w:val="ro-RO"/>
        </w:rPr>
        <w:t>IPE</w:t>
      </w:r>
      <w:r w:rsidR="009E11AF" w:rsidRPr="00AD378F">
        <w:rPr>
          <w:rFonts w:ascii="Trebuchet MS" w:hAnsi="Trebuchet MS"/>
          <w:color w:val="000000" w:themeColor="text1"/>
          <w:sz w:val="22"/>
          <w:lang w:val="ro-RO"/>
        </w:rPr>
        <w:t>-AM</w:t>
      </w:r>
      <w:r w:rsidR="008671B7" w:rsidRPr="00AD378F">
        <w:rPr>
          <w:rFonts w:ascii="Trebuchet MS" w:hAnsi="Trebuchet MS"/>
          <w:color w:val="000000" w:themeColor="text1"/>
          <w:sz w:val="22"/>
          <w:lang w:val="ro-RO"/>
        </w:rPr>
        <w:t>P</w:t>
      </w:r>
      <w:r w:rsidR="00100B6E" w:rsidRPr="00AD378F">
        <w:rPr>
          <w:rFonts w:ascii="Trebuchet MS" w:hAnsi="Trebuchet MS"/>
          <w:color w:val="000000" w:themeColor="text1"/>
          <w:sz w:val="22"/>
          <w:lang w:val="ro-RO"/>
        </w:rPr>
        <w:t>TJ</w:t>
      </w:r>
      <w:r w:rsidR="009E11AF" w:rsidRPr="00AD378F">
        <w:rPr>
          <w:rFonts w:ascii="Trebuchet MS" w:hAnsi="Trebuchet MS"/>
          <w:color w:val="000000" w:themeColor="text1"/>
          <w:sz w:val="22"/>
          <w:lang w:val="ro-RO"/>
        </w:rPr>
        <w:t>/OI</w:t>
      </w:r>
      <w:r w:rsidR="00DE2882" w:rsidRPr="00AD378F">
        <w:rPr>
          <w:rFonts w:ascii="Trebuchet MS" w:hAnsi="Trebuchet MS"/>
          <w:color w:val="000000" w:themeColor="text1"/>
          <w:sz w:val="22"/>
          <w:lang w:val="ro-RO"/>
        </w:rPr>
        <w:t>P</w:t>
      </w:r>
      <w:r w:rsidR="00100B6E" w:rsidRPr="00AD378F">
        <w:rPr>
          <w:rFonts w:ascii="Trebuchet MS" w:hAnsi="Trebuchet MS"/>
          <w:color w:val="000000" w:themeColor="text1"/>
          <w:sz w:val="22"/>
          <w:lang w:val="ro-RO"/>
        </w:rPr>
        <w:t>TJ</w:t>
      </w:r>
      <w:r w:rsidR="009E11AF" w:rsidRPr="00AD378F">
        <w:rPr>
          <w:rFonts w:ascii="Trebuchet MS" w:hAnsi="Trebuchet MS"/>
          <w:color w:val="000000" w:themeColor="text1"/>
          <w:sz w:val="22"/>
          <w:lang w:val="ro-RO"/>
        </w:rPr>
        <w:t xml:space="preserve"> responsabil</w:t>
      </w:r>
      <w:r w:rsidRPr="00AD378F">
        <w:rPr>
          <w:rFonts w:ascii="Trebuchet MS" w:hAnsi="Trebuchet MS"/>
          <w:color w:val="000000" w:themeColor="text1"/>
          <w:sz w:val="22"/>
          <w:lang w:val="ro-RO"/>
        </w:rPr>
        <w:t xml:space="preserve"> şi ……………………………..</w:t>
      </w:r>
      <w:r w:rsidR="00361083" w:rsidRPr="00AD378F">
        <w:rPr>
          <w:rFonts w:ascii="Trebuchet MS" w:hAnsi="Trebuchet MS"/>
          <w:color w:val="000000" w:themeColor="text1"/>
          <w:sz w:val="22"/>
          <w:lang w:val="ro-RO"/>
        </w:rPr>
        <w:t>, în calitate de Beneficiar al finanțării nerambursabile</w:t>
      </w:r>
      <w:r w:rsidRPr="00AD378F">
        <w:rPr>
          <w:rFonts w:ascii="Trebuchet MS" w:hAnsi="Trebuchet MS"/>
          <w:color w:val="000000" w:themeColor="text1"/>
          <w:sz w:val="22"/>
          <w:lang w:val="ro-RO"/>
        </w:rPr>
        <w:t xml:space="preserve">, </w:t>
      </w:r>
      <w:r w:rsidR="008671B7" w:rsidRPr="00AD378F">
        <w:rPr>
          <w:rFonts w:ascii="Trebuchet MS" w:hAnsi="Trebuchet MS"/>
          <w:color w:val="000000" w:themeColor="text1"/>
          <w:sz w:val="22"/>
          <w:lang w:val="ro-RO"/>
        </w:rPr>
        <w:t>in cadrul Programului</w:t>
      </w:r>
      <w:r w:rsidR="00DE2882" w:rsidRPr="00AD378F">
        <w:rPr>
          <w:rFonts w:ascii="Trebuchet MS" w:hAnsi="Trebuchet MS"/>
          <w:color w:val="000000" w:themeColor="text1"/>
          <w:sz w:val="22"/>
          <w:lang w:val="ro-RO"/>
        </w:rPr>
        <w:t xml:space="preserve"> Tranziție Justă;</w:t>
      </w:r>
    </w:p>
    <w:p w14:paraId="287E1E4E" w14:textId="28E7F328" w:rsidR="004F3315" w:rsidRPr="00AD378F" w:rsidRDefault="004F3315" w:rsidP="00AD378F">
      <w:pPr>
        <w:widowControl/>
        <w:numPr>
          <w:ilvl w:val="0"/>
          <w:numId w:val="21"/>
        </w:numPr>
        <w:spacing w:before="120" w:after="120"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t>Ghidului solicitantului</w:t>
      </w:r>
      <w:r w:rsidR="008671B7" w:rsidRPr="00AD378F">
        <w:rPr>
          <w:rFonts w:ascii="Trebuchet MS" w:hAnsi="Trebuchet MS"/>
          <w:color w:val="000000" w:themeColor="text1"/>
          <w:sz w:val="22"/>
          <w:lang w:val="ro-RO"/>
        </w:rPr>
        <w:t>-</w:t>
      </w:r>
      <w:r w:rsidR="00B05BAB" w:rsidRPr="00AD378F">
        <w:rPr>
          <w:rFonts w:ascii="Trebuchet MS" w:hAnsi="Trebuchet MS"/>
          <w:color w:val="000000" w:themeColor="text1"/>
          <w:sz w:val="22"/>
          <w:lang w:val="ro-RO"/>
        </w:rPr>
        <w:t xml:space="preserve">ACȚIUNEA DEZVOLTAREA ÎNTREPRINDERILOR ȘI A ANTREPRENORIATULUI  </w:t>
      </w:r>
      <w:r w:rsidRPr="00AD378F">
        <w:rPr>
          <w:rFonts w:ascii="Trebuchet MS" w:hAnsi="Trebuchet MS"/>
          <w:color w:val="000000" w:themeColor="text1"/>
          <w:sz w:val="22"/>
          <w:lang w:val="ro-RO"/>
        </w:rPr>
        <w:t>„</w:t>
      </w:r>
      <w:r w:rsidR="00655F19" w:rsidRPr="00AD378F">
        <w:rPr>
          <w:rFonts w:ascii="Trebuchet MS" w:hAnsi="Trebuchet MS"/>
          <w:color w:val="000000" w:themeColor="text1"/>
          <w:sz w:val="22"/>
          <w:lang w:val="ro-RO"/>
        </w:rPr>
        <w:t>Sprijin pentru înființarea de întreprinderi social</w:t>
      </w:r>
      <w:r w:rsidR="00905B0E" w:rsidRPr="00AD378F">
        <w:rPr>
          <w:rFonts w:ascii="Trebuchet MS" w:hAnsi="Trebuchet MS"/>
          <w:color w:val="000000" w:themeColor="text1"/>
          <w:sz w:val="22"/>
          <w:lang w:val="ro-RO"/>
        </w:rPr>
        <w:t>e</w:t>
      </w:r>
      <w:r w:rsidR="0085467C" w:rsidRPr="00AD378F">
        <w:rPr>
          <w:rFonts w:ascii="Trebuchet MS" w:hAnsi="Trebuchet MS"/>
          <w:color w:val="000000" w:themeColor="text1"/>
          <w:sz w:val="22"/>
          <w:lang w:val="ro-RO"/>
        </w:rPr>
        <w:t>”;</w:t>
      </w:r>
    </w:p>
    <w:p w14:paraId="5C4CD211" w14:textId="77777777" w:rsidR="008D7159" w:rsidRPr="00AD378F" w:rsidRDefault="004F3315" w:rsidP="00AD378F">
      <w:pPr>
        <w:widowControl/>
        <w:numPr>
          <w:ilvl w:val="0"/>
          <w:numId w:val="21"/>
        </w:numPr>
        <w:spacing w:before="120" w:after="120"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t xml:space="preserve">Ordinului Preşedintelui Consiliului Concurenţei nr. </w:t>
      </w:r>
      <w:r w:rsidR="00613C28" w:rsidRPr="00AD378F">
        <w:rPr>
          <w:rFonts w:ascii="Trebuchet MS" w:hAnsi="Trebuchet MS"/>
          <w:color w:val="000000" w:themeColor="text1"/>
          <w:sz w:val="22"/>
          <w:lang w:val="ro-RO"/>
        </w:rPr>
        <w:t xml:space="preserve">441/2022 </w:t>
      </w:r>
      <w:r w:rsidRPr="00AD378F">
        <w:rPr>
          <w:rFonts w:ascii="Trebuchet MS" w:hAnsi="Trebuchet MS"/>
          <w:color w:val="000000" w:themeColor="text1"/>
          <w:sz w:val="22"/>
          <w:lang w:val="ro-RO"/>
        </w:rPr>
        <w:t>pentru punerea în aplicare a Regulamentului privind procedurile de mon</w:t>
      </w:r>
      <w:r w:rsidR="00310AE4" w:rsidRPr="00AD378F">
        <w:rPr>
          <w:rFonts w:ascii="Trebuchet MS" w:hAnsi="Trebuchet MS"/>
          <w:color w:val="000000" w:themeColor="text1"/>
          <w:sz w:val="22"/>
          <w:lang w:val="ro-RO"/>
        </w:rPr>
        <w:t>itorizare a ajutoarelor de stat</w:t>
      </w:r>
      <w:r w:rsidR="00613C28" w:rsidRPr="00AD378F">
        <w:rPr>
          <w:rFonts w:ascii="Trebuchet MS" w:hAnsi="Trebuchet MS"/>
          <w:color w:val="000000" w:themeColor="text1"/>
          <w:sz w:val="22"/>
          <w:lang w:val="ro-RO"/>
        </w:rPr>
        <w:t xml:space="preserve"> și de minimis</w:t>
      </w:r>
      <w:r w:rsidR="008D7159" w:rsidRPr="00AD378F">
        <w:rPr>
          <w:rFonts w:ascii="Trebuchet MS" w:hAnsi="Trebuchet MS"/>
          <w:color w:val="000000" w:themeColor="text1"/>
          <w:sz w:val="22"/>
          <w:lang w:val="ro-RO"/>
        </w:rPr>
        <w:t>;</w:t>
      </w:r>
    </w:p>
    <w:p w14:paraId="195D5603" w14:textId="77777777" w:rsidR="008D7159" w:rsidRPr="00AD378F" w:rsidRDefault="008D7159" w:rsidP="00AD378F">
      <w:pPr>
        <w:widowControl/>
        <w:numPr>
          <w:ilvl w:val="0"/>
          <w:numId w:val="21"/>
        </w:numPr>
        <w:spacing w:before="120" w:after="120"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t>Legea nr. 21 din 10 aprilie 1996 (*republicată*) legea concurenţei;</w:t>
      </w:r>
    </w:p>
    <w:p w14:paraId="17E641AE" w14:textId="53493A07" w:rsidR="00CA55A1" w:rsidRPr="00AD378F" w:rsidRDefault="00CA55A1" w:rsidP="00AD378F">
      <w:pPr>
        <w:widowControl/>
        <w:numPr>
          <w:ilvl w:val="0"/>
          <w:numId w:val="21"/>
        </w:numPr>
        <w:spacing w:before="120" w:after="120"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t>Legii nr. 219/2015 privind economia sociala;</w:t>
      </w:r>
    </w:p>
    <w:p w14:paraId="7A261F0A" w14:textId="3AC82BFA" w:rsidR="00B6102B" w:rsidRPr="00AD378F" w:rsidRDefault="00B6102B" w:rsidP="00AD378F">
      <w:pPr>
        <w:widowControl/>
        <w:numPr>
          <w:ilvl w:val="0"/>
          <w:numId w:val="21"/>
        </w:numPr>
        <w:spacing w:before="120" w:after="120"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t>OUG nr. 77 din 3 decembrie 2014 privind procedurile naţionale în domeniul ajutorului de stat, precum şi pentru modificarea şi completarea Legii concurenţei nr. 21/1996;</w:t>
      </w:r>
    </w:p>
    <w:p w14:paraId="08EF4425" w14:textId="7FB1DF13" w:rsidR="00CA55A1" w:rsidRPr="00AD378F" w:rsidRDefault="00CA55A1" w:rsidP="00AD378F">
      <w:pPr>
        <w:widowControl/>
        <w:numPr>
          <w:ilvl w:val="0"/>
          <w:numId w:val="21"/>
        </w:numPr>
        <w:spacing w:before="120" w:after="120"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t>Alte Informații suplimentare legate de Programul Tranziție Justă, disponibile pe pagina web a programului: https://mfe.gov.ro/ptj-21-27/.</w:t>
      </w:r>
    </w:p>
    <w:p w14:paraId="603CB5DF" w14:textId="77777777" w:rsidR="00E64D0B" w:rsidRPr="00AD378F" w:rsidRDefault="00E07B4D" w:rsidP="00AD378F">
      <w:pPr>
        <w:widowControl/>
        <w:spacing w:before="120" w:after="120" w:line="276" w:lineRule="auto"/>
        <w:ind w:left="90" w:right="-36" w:hanging="90"/>
        <w:rPr>
          <w:rFonts w:ascii="Trebuchet MS" w:hAnsi="Trebuchet MS"/>
          <w:color w:val="2F5496" w:themeColor="accent1" w:themeShade="BF"/>
          <w:sz w:val="22"/>
          <w:lang w:val="ro-RO"/>
        </w:rPr>
      </w:pPr>
      <w:r w:rsidRPr="00AD378F">
        <w:rPr>
          <w:rFonts w:ascii="Trebuchet MS" w:hAnsi="Trebuchet MS"/>
          <w:color w:val="2F5496" w:themeColor="accent1" w:themeShade="BF"/>
          <w:sz w:val="22"/>
          <w:lang w:val="ro-RO"/>
        </w:rPr>
        <w:t>4.</w:t>
      </w:r>
      <w:r w:rsidR="00B475D6" w:rsidRPr="00AD378F">
        <w:rPr>
          <w:rFonts w:ascii="Trebuchet MS" w:hAnsi="Trebuchet MS"/>
          <w:color w:val="2F5496" w:themeColor="accent1" w:themeShade="BF"/>
          <w:sz w:val="22"/>
          <w:lang w:val="ro-RO"/>
        </w:rPr>
        <w:t xml:space="preserve"> </w:t>
      </w:r>
      <w:r w:rsidR="00E64D0B" w:rsidRPr="00AD378F">
        <w:rPr>
          <w:rFonts w:ascii="Trebuchet MS" w:hAnsi="Trebuchet MS"/>
          <w:color w:val="2F5496" w:themeColor="accent1" w:themeShade="BF"/>
          <w:sz w:val="22"/>
          <w:lang w:val="ro-RO"/>
        </w:rPr>
        <w:t>Durata contractului de subvenţie</w:t>
      </w:r>
    </w:p>
    <w:p w14:paraId="141A10DE" w14:textId="7717F73C" w:rsidR="008D7159" w:rsidRPr="00AD378F" w:rsidRDefault="00E64D0B" w:rsidP="00AD378F">
      <w:pPr>
        <w:numPr>
          <w:ilvl w:val="0"/>
          <w:numId w:val="28"/>
        </w:numPr>
        <w:spacing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t>Prezentul contract de subvenţie este valabil de la data semnării acest</w:t>
      </w:r>
      <w:r w:rsidR="00484A3F" w:rsidRPr="00AD378F">
        <w:rPr>
          <w:rFonts w:ascii="Trebuchet MS" w:hAnsi="Trebuchet MS"/>
          <w:color w:val="000000" w:themeColor="text1"/>
          <w:sz w:val="22"/>
          <w:lang w:val="ro-RO"/>
        </w:rPr>
        <w:t>u</w:t>
      </w:r>
      <w:r w:rsidRPr="00AD378F">
        <w:rPr>
          <w:rFonts w:ascii="Trebuchet MS" w:hAnsi="Trebuchet MS"/>
          <w:color w:val="000000" w:themeColor="text1"/>
          <w:sz w:val="22"/>
          <w:lang w:val="ro-RO"/>
        </w:rPr>
        <w:t>ia</w:t>
      </w:r>
      <w:r w:rsidR="008D7159" w:rsidRPr="00AD378F">
        <w:rPr>
          <w:rFonts w:ascii="Trebuchet MS" w:hAnsi="Trebuchet MS"/>
          <w:color w:val="000000" w:themeColor="text1"/>
          <w:sz w:val="22"/>
          <w:lang w:val="it-IT"/>
        </w:rPr>
        <w:t xml:space="preserve"> </w:t>
      </w:r>
      <w:r w:rsidR="008D7159" w:rsidRPr="00AD378F">
        <w:rPr>
          <w:rFonts w:ascii="Trebuchet MS" w:hAnsi="Trebuchet MS"/>
          <w:color w:val="000000" w:themeColor="text1"/>
          <w:sz w:val="22"/>
          <w:lang w:val="ro-RO"/>
        </w:rPr>
        <w:t xml:space="preserve">si până la finalizarea perioadei de durabilitate prevazute in Contractul de finantare precizat la art. </w:t>
      </w:r>
      <w:r w:rsidR="00B6102B" w:rsidRPr="00AD378F">
        <w:rPr>
          <w:rFonts w:ascii="Trebuchet MS" w:hAnsi="Trebuchet MS"/>
          <w:color w:val="000000" w:themeColor="text1"/>
          <w:sz w:val="22"/>
          <w:lang w:val="ro-RO"/>
        </w:rPr>
        <w:t>......</w:t>
      </w:r>
    </w:p>
    <w:p w14:paraId="4705DADB" w14:textId="77777777" w:rsidR="00E64D0B" w:rsidRPr="00AD378F" w:rsidRDefault="00E64D0B" w:rsidP="00AD378F">
      <w:pPr>
        <w:widowControl/>
        <w:numPr>
          <w:ilvl w:val="0"/>
          <w:numId w:val="28"/>
        </w:numPr>
        <w:spacing w:before="120" w:after="120" w:line="276" w:lineRule="auto"/>
        <w:ind w:right="-36"/>
        <w:rPr>
          <w:rFonts w:ascii="Trebuchet MS" w:hAnsi="Trebuchet MS"/>
          <w:color w:val="000000" w:themeColor="text1"/>
          <w:sz w:val="22"/>
          <w:lang w:val="ro-RO"/>
        </w:rPr>
      </w:pPr>
      <w:r w:rsidRPr="00AD378F">
        <w:rPr>
          <w:rFonts w:ascii="Trebuchet MS" w:hAnsi="Trebuchet MS"/>
          <w:color w:val="000000" w:themeColor="text1"/>
          <w:sz w:val="22"/>
          <w:lang w:val="ro-RO"/>
        </w:rPr>
        <w:t xml:space="preserve">Prezentul contract de subvenţie se poate prelungi prin act adițional semnat de ambele părți. </w:t>
      </w:r>
    </w:p>
    <w:p w14:paraId="46A9E4F7" w14:textId="77777777" w:rsidR="009E309F" w:rsidRPr="00AD378F" w:rsidRDefault="00FB7AF3" w:rsidP="00AD378F">
      <w:pPr>
        <w:widowControl/>
        <w:spacing w:before="120" w:after="120" w:line="276" w:lineRule="auto"/>
        <w:ind w:left="360" w:right="-36" w:hanging="360"/>
        <w:rPr>
          <w:rFonts w:ascii="Trebuchet MS" w:hAnsi="Trebuchet MS"/>
          <w:color w:val="2F5496" w:themeColor="accent1" w:themeShade="BF"/>
          <w:sz w:val="22"/>
          <w:lang w:val="ro-RO"/>
        </w:rPr>
      </w:pPr>
      <w:r w:rsidRPr="00AD378F">
        <w:rPr>
          <w:rFonts w:ascii="Trebuchet MS" w:hAnsi="Trebuchet MS"/>
          <w:color w:val="2F5496" w:themeColor="accent1" w:themeShade="BF"/>
          <w:sz w:val="22"/>
          <w:lang w:val="ro-RO"/>
        </w:rPr>
        <w:t>5.</w:t>
      </w:r>
      <w:r w:rsidR="007864A4" w:rsidRPr="00AD378F">
        <w:rPr>
          <w:rFonts w:ascii="Trebuchet MS" w:hAnsi="Trebuchet MS"/>
          <w:color w:val="2F5496" w:themeColor="accent1" w:themeShade="BF"/>
          <w:sz w:val="22"/>
          <w:lang w:val="ro-RO"/>
        </w:rPr>
        <w:t xml:space="preserve"> </w:t>
      </w:r>
      <w:r w:rsidR="00A5639F" w:rsidRPr="00AD378F">
        <w:rPr>
          <w:rFonts w:ascii="Trebuchet MS" w:hAnsi="Trebuchet MS"/>
          <w:color w:val="2F5496" w:themeColor="accent1" w:themeShade="BF"/>
          <w:sz w:val="22"/>
          <w:lang w:val="ro-RO"/>
        </w:rPr>
        <w:t xml:space="preserve">Obiectul </w:t>
      </w:r>
      <w:r w:rsidR="00DB0701" w:rsidRPr="00AD378F">
        <w:rPr>
          <w:rFonts w:ascii="Trebuchet MS" w:hAnsi="Trebuchet MS"/>
          <w:color w:val="2F5496" w:themeColor="accent1" w:themeShade="BF"/>
          <w:sz w:val="22"/>
          <w:lang w:val="ro-RO"/>
        </w:rPr>
        <w:t>c</w:t>
      </w:r>
      <w:r w:rsidR="00037082" w:rsidRPr="00AD378F">
        <w:rPr>
          <w:rFonts w:ascii="Trebuchet MS" w:hAnsi="Trebuchet MS"/>
          <w:color w:val="2F5496" w:themeColor="accent1" w:themeShade="BF"/>
          <w:sz w:val="22"/>
          <w:lang w:val="ro-RO"/>
        </w:rPr>
        <w:t>ontractului</w:t>
      </w:r>
      <w:r w:rsidR="00A5639F" w:rsidRPr="00AD378F">
        <w:rPr>
          <w:rFonts w:ascii="Trebuchet MS" w:hAnsi="Trebuchet MS"/>
          <w:color w:val="2F5496" w:themeColor="accent1" w:themeShade="BF"/>
          <w:sz w:val="22"/>
          <w:lang w:val="ro-RO"/>
        </w:rPr>
        <w:t xml:space="preserve"> şi scopul acordării subvenţiei</w:t>
      </w:r>
    </w:p>
    <w:p w14:paraId="7EC1B6A9" w14:textId="77777777" w:rsidR="00954F92" w:rsidRPr="00AD378F" w:rsidRDefault="00C50FF1" w:rsidP="00AD378F">
      <w:pPr>
        <w:widowControl/>
        <w:spacing w:before="120" w:after="120" w:line="276" w:lineRule="auto"/>
        <w:ind w:left="360" w:right="-36" w:hanging="360"/>
        <w:rPr>
          <w:rFonts w:ascii="Trebuchet MS" w:hAnsi="Trebuchet MS"/>
          <w:color w:val="000000" w:themeColor="text1"/>
          <w:sz w:val="22"/>
          <w:lang w:val="ro-RO"/>
        </w:rPr>
      </w:pPr>
      <w:r w:rsidRPr="00AD378F">
        <w:rPr>
          <w:rFonts w:ascii="Trebuchet MS" w:hAnsi="Trebuchet MS"/>
          <w:color w:val="000000" w:themeColor="text1"/>
          <w:sz w:val="22"/>
          <w:lang w:val="ro-RO"/>
        </w:rPr>
        <w:t xml:space="preserve">5.1. Obiectul contractului – acordarea </w:t>
      </w:r>
      <w:r w:rsidR="00D97056" w:rsidRPr="00AD378F">
        <w:rPr>
          <w:rFonts w:ascii="Trebuchet MS" w:hAnsi="Trebuchet MS"/>
          <w:color w:val="000000" w:themeColor="text1"/>
          <w:sz w:val="22"/>
          <w:lang w:val="ro-RO"/>
        </w:rPr>
        <w:t>de subvenți</w:t>
      </w:r>
      <w:r w:rsidR="006D70F5" w:rsidRPr="00AD378F">
        <w:rPr>
          <w:rFonts w:ascii="Trebuchet MS" w:hAnsi="Trebuchet MS"/>
          <w:color w:val="000000" w:themeColor="text1"/>
          <w:sz w:val="22"/>
          <w:lang w:val="ro-RO"/>
        </w:rPr>
        <w:t>e (micro-grant)</w:t>
      </w:r>
      <w:r w:rsidR="00D97056" w:rsidRPr="00AD378F">
        <w:rPr>
          <w:rFonts w:ascii="Trebuchet MS" w:hAnsi="Trebuchet MS"/>
          <w:color w:val="000000" w:themeColor="text1"/>
          <w:sz w:val="22"/>
          <w:lang w:val="ro-RO"/>
        </w:rPr>
        <w:t xml:space="preserve">, sub formă de ajutor de minimis, </w:t>
      </w:r>
      <w:r w:rsidR="006D70F5" w:rsidRPr="00AD378F">
        <w:rPr>
          <w:rFonts w:ascii="Trebuchet MS" w:hAnsi="Trebuchet MS"/>
          <w:color w:val="000000" w:themeColor="text1"/>
          <w:sz w:val="22"/>
          <w:lang w:val="ro-RO"/>
        </w:rPr>
        <w:t xml:space="preserve"> </w:t>
      </w:r>
      <w:r w:rsidR="00884465" w:rsidRPr="00AD378F">
        <w:rPr>
          <w:rFonts w:ascii="Trebuchet MS" w:hAnsi="Trebuchet MS"/>
          <w:color w:val="000000" w:themeColor="text1"/>
          <w:sz w:val="22"/>
          <w:lang w:val="ro-RO"/>
        </w:rPr>
        <w:t>către întreprinderea</w:t>
      </w:r>
      <w:r w:rsidR="008834E8" w:rsidRPr="00AD378F">
        <w:rPr>
          <w:rFonts w:ascii="Trebuchet MS" w:hAnsi="Trebuchet MS"/>
          <w:color w:val="000000" w:themeColor="text1"/>
          <w:sz w:val="22"/>
          <w:lang w:val="ro-RO"/>
        </w:rPr>
        <w:t xml:space="preserve"> socială/întreprinderea socială de inserție</w:t>
      </w:r>
      <w:r w:rsidR="003219AE" w:rsidRPr="00AD378F">
        <w:rPr>
          <w:rFonts w:ascii="Trebuchet MS" w:hAnsi="Trebuchet MS"/>
          <w:color w:val="000000" w:themeColor="text1"/>
          <w:sz w:val="22"/>
          <w:lang w:val="ro-RO"/>
        </w:rPr>
        <w:t xml:space="preserve"> ……………….. al</w:t>
      </w:r>
      <w:r w:rsidR="009C1C49" w:rsidRPr="00AD378F">
        <w:rPr>
          <w:rFonts w:ascii="Trebuchet MS" w:hAnsi="Trebuchet MS"/>
          <w:color w:val="000000" w:themeColor="text1"/>
          <w:sz w:val="22"/>
          <w:lang w:val="ro-RO"/>
        </w:rPr>
        <w:t xml:space="preserve"> c</w:t>
      </w:r>
      <w:r w:rsidR="00B329B7" w:rsidRPr="00AD378F">
        <w:rPr>
          <w:rFonts w:ascii="Trebuchet MS" w:hAnsi="Trebuchet MS"/>
          <w:color w:val="000000" w:themeColor="text1"/>
          <w:sz w:val="22"/>
          <w:lang w:val="ro-RO"/>
        </w:rPr>
        <w:t>ărei</w:t>
      </w:r>
      <w:r w:rsidR="009C1C49" w:rsidRPr="00AD378F">
        <w:rPr>
          <w:rFonts w:ascii="Trebuchet MS" w:hAnsi="Trebuchet MS"/>
          <w:color w:val="000000" w:themeColor="text1"/>
          <w:sz w:val="22"/>
          <w:lang w:val="ro-RO"/>
        </w:rPr>
        <w:t xml:space="preserve"> plan de afaceri </w:t>
      </w:r>
      <w:r w:rsidR="00B329B7" w:rsidRPr="00AD378F">
        <w:rPr>
          <w:rFonts w:ascii="Trebuchet MS" w:hAnsi="Trebuchet MS"/>
          <w:color w:val="000000" w:themeColor="text1"/>
          <w:sz w:val="22"/>
          <w:lang w:val="ro-RO"/>
        </w:rPr>
        <w:t>a fost</w:t>
      </w:r>
      <w:r w:rsidR="009C1C49" w:rsidRPr="00AD378F">
        <w:rPr>
          <w:rFonts w:ascii="Trebuchet MS" w:hAnsi="Trebuchet MS"/>
          <w:color w:val="000000" w:themeColor="text1"/>
          <w:sz w:val="22"/>
          <w:lang w:val="ro-RO"/>
        </w:rPr>
        <w:t xml:space="preserve"> aprobat în cadrul proiectului</w:t>
      </w:r>
      <w:r w:rsidR="008834E8" w:rsidRPr="00AD378F">
        <w:rPr>
          <w:rFonts w:ascii="Trebuchet MS" w:hAnsi="Trebuchet MS"/>
          <w:color w:val="000000" w:themeColor="text1"/>
          <w:sz w:val="22"/>
          <w:lang w:val="ro-RO"/>
        </w:rPr>
        <w:t xml:space="preserve"> ID…………,</w:t>
      </w:r>
      <w:r w:rsidR="00B9538E" w:rsidRPr="00AD378F">
        <w:rPr>
          <w:rFonts w:ascii="Trebuchet MS" w:hAnsi="Trebuchet MS"/>
          <w:color w:val="000000" w:themeColor="text1"/>
          <w:sz w:val="22"/>
          <w:lang w:val="ro-RO"/>
        </w:rPr>
        <w:t xml:space="preserve"> </w:t>
      </w:r>
      <w:r w:rsidR="00B329B7" w:rsidRPr="00AD378F">
        <w:rPr>
          <w:rFonts w:ascii="Trebuchet MS" w:hAnsi="Trebuchet MS"/>
          <w:color w:val="000000" w:themeColor="text1"/>
          <w:sz w:val="22"/>
          <w:lang w:val="ro-RO"/>
        </w:rPr>
        <w:t>pentru</w:t>
      </w:r>
      <w:r w:rsidR="006D70F5" w:rsidRPr="00AD378F">
        <w:rPr>
          <w:rFonts w:ascii="Trebuchet MS" w:hAnsi="Trebuchet MS"/>
          <w:color w:val="000000" w:themeColor="text1"/>
          <w:sz w:val="22"/>
          <w:lang w:val="ro-RO"/>
        </w:rPr>
        <w:t xml:space="preserve"> </w:t>
      </w:r>
      <w:r w:rsidR="00B329B7" w:rsidRPr="00AD378F">
        <w:rPr>
          <w:rFonts w:ascii="Trebuchet MS" w:hAnsi="Trebuchet MS"/>
          <w:color w:val="000000" w:themeColor="text1"/>
          <w:sz w:val="22"/>
          <w:lang w:val="ro-RO"/>
        </w:rPr>
        <w:t>un buget de</w:t>
      </w:r>
      <w:r w:rsidR="00B9538E" w:rsidRPr="00AD378F">
        <w:rPr>
          <w:rFonts w:ascii="Trebuchet MS" w:hAnsi="Trebuchet MS"/>
          <w:color w:val="000000" w:themeColor="text1"/>
          <w:sz w:val="22"/>
          <w:lang w:val="ro-RO"/>
        </w:rPr>
        <w:t xml:space="preserve"> maxim </w:t>
      </w:r>
      <w:r w:rsidR="00B329B7" w:rsidRPr="00AD378F">
        <w:rPr>
          <w:rFonts w:ascii="Trebuchet MS" w:hAnsi="Trebuchet MS"/>
          <w:color w:val="000000" w:themeColor="text1"/>
          <w:sz w:val="22"/>
          <w:lang w:val="ro-RO"/>
        </w:rPr>
        <w:t>…………. RON</w:t>
      </w:r>
      <w:r w:rsidR="008671B7" w:rsidRPr="00AD378F">
        <w:rPr>
          <w:rFonts w:ascii="Trebuchet MS" w:hAnsi="Trebuchet MS"/>
          <w:color w:val="000000" w:themeColor="text1"/>
          <w:sz w:val="22"/>
          <w:lang w:val="ro-RO"/>
        </w:rPr>
        <w:t xml:space="preserve">, calculat la un curs </w:t>
      </w:r>
      <w:r w:rsidR="00B50080" w:rsidRPr="00AD378F">
        <w:rPr>
          <w:rFonts w:ascii="Trebuchet MS" w:hAnsi="Trebuchet MS"/>
          <w:color w:val="000000" w:themeColor="text1"/>
          <w:sz w:val="22"/>
          <w:lang w:val="ro-RO"/>
        </w:rPr>
        <w:t>I</w:t>
      </w:r>
      <w:r w:rsidR="00BD6250" w:rsidRPr="00AD378F">
        <w:rPr>
          <w:rFonts w:ascii="Trebuchet MS" w:hAnsi="Trebuchet MS"/>
          <w:color w:val="000000" w:themeColor="text1"/>
          <w:sz w:val="22"/>
          <w:lang w:val="ro-RO"/>
        </w:rPr>
        <w:t>nfo</w:t>
      </w:r>
      <w:r w:rsidR="00B50080" w:rsidRPr="00AD378F">
        <w:rPr>
          <w:rFonts w:ascii="Trebuchet MS" w:hAnsi="Trebuchet MS"/>
          <w:color w:val="000000" w:themeColor="text1"/>
          <w:sz w:val="22"/>
          <w:lang w:val="ro-RO"/>
        </w:rPr>
        <w:t>E</w:t>
      </w:r>
      <w:r w:rsidR="00BD6250" w:rsidRPr="00AD378F">
        <w:rPr>
          <w:rFonts w:ascii="Trebuchet MS" w:hAnsi="Trebuchet MS"/>
          <w:color w:val="000000" w:themeColor="text1"/>
          <w:sz w:val="22"/>
          <w:lang w:val="ro-RO"/>
        </w:rPr>
        <w:t>uro</w:t>
      </w:r>
      <w:r w:rsidR="008671B7" w:rsidRPr="00AD378F">
        <w:rPr>
          <w:rFonts w:ascii="Trebuchet MS" w:hAnsi="Trebuchet MS"/>
          <w:color w:val="000000" w:themeColor="text1"/>
          <w:sz w:val="22"/>
          <w:lang w:val="ro-RO"/>
        </w:rPr>
        <w:t xml:space="preserve"> de ... LEI / 1 EURO</w:t>
      </w:r>
      <w:r w:rsidR="00B329B7" w:rsidRPr="00AD378F">
        <w:rPr>
          <w:rFonts w:ascii="Trebuchet MS" w:hAnsi="Trebuchet MS"/>
          <w:color w:val="000000" w:themeColor="text1"/>
          <w:sz w:val="22"/>
          <w:lang w:val="ro-RO"/>
        </w:rPr>
        <w:t>.</w:t>
      </w:r>
    </w:p>
    <w:p w14:paraId="688976EA" w14:textId="77777777" w:rsidR="00D97056" w:rsidRPr="00AD378F" w:rsidRDefault="00954F92" w:rsidP="00AD378F">
      <w:pPr>
        <w:widowControl/>
        <w:spacing w:before="120" w:after="120" w:line="276" w:lineRule="auto"/>
        <w:ind w:left="360" w:right="-36" w:hanging="360"/>
        <w:rPr>
          <w:rFonts w:ascii="Trebuchet MS" w:hAnsi="Trebuchet MS"/>
          <w:color w:val="000000" w:themeColor="text1"/>
          <w:sz w:val="22"/>
          <w:lang w:val="ro-RO"/>
        </w:rPr>
      </w:pPr>
      <w:r w:rsidRPr="00AD378F">
        <w:rPr>
          <w:rFonts w:ascii="Trebuchet MS" w:hAnsi="Trebuchet MS"/>
          <w:color w:val="000000" w:themeColor="text1"/>
          <w:sz w:val="22"/>
          <w:lang w:val="ro-RO"/>
        </w:rPr>
        <w:t>5.2. Scopul acordării subvenției</w:t>
      </w:r>
    </w:p>
    <w:p w14:paraId="7CA3E338" w14:textId="77777777" w:rsidR="00954F92" w:rsidRPr="00AD378F" w:rsidRDefault="00EE3C35" w:rsidP="00AD378F">
      <w:pPr>
        <w:widowControl/>
        <w:spacing w:before="120" w:after="120" w:line="276" w:lineRule="auto"/>
        <w:ind w:left="360" w:right="-36" w:hanging="360"/>
        <w:rPr>
          <w:rFonts w:ascii="Trebuchet MS" w:hAnsi="Trebuchet MS"/>
          <w:color w:val="000000" w:themeColor="text1"/>
          <w:sz w:val="22"/>
          <w:lang w:val="ro-RO"/>
        </w:rPr>
      </w:pPr>
      <w:r w:rsidRPr="00AD378F">
        <w:rPr>
          <w:rFonts w:ascii="Trebuchet MS" w:hAnsi="Trebuchet MS"/>
          <w:color w:val="000000" w:themeColor="text1"/>
          <w:sz w:val="22"/>
          <w:lang w:val="ro-RO"/>
        </w:rPr>
        <w:t xml:space="preserve">(1) </w:t>
      </w:r>
      <w:r w:rsidR="00954F92" w:rsidRPr="00AD378F">
        <w:rPr>
          <w:rFonts w:ascii="Trebuchet MS" w:hAnsi="Trebuchet MS"/>
          <w:color w:val="000000" w:themeColor="text1"/>
          <w:sz w:val="22"/>
          <w:lang w:val="ro-RO"/>
        </w:rPr>
        <w:t>În cadrul prezentului Contr</w:t>
      </w:r>
      <w:r w:rsidR="00D554E1" w:rsidRPr="00AD378F">
        <w:rPr>
          <w:rFonts w:ascii="Trebuchet MS" w:hAnsi="Trebuchet MS"/>
          <w:color w:val="000000" w:themeColor="text1"/>
          <w:sz w:val="22"/>
          <w:lang w:val="ro-RO"/>
        </w:rPr>
        <w:t xml:space="preserve">act, subvenția se acordă pentru înființarea </w:t>
      </w:r>
      <w:r w:rsidR="008834E8" w:rsidRPr="00AD378F">
        <w:rPr>
          <w:rFonts w:ascii="Trebuchet MS" w:hAnsi="Trebuchet MS"/>
          <w:color w:val="000000" w:themeColor="text1"/>
          <w:sz w:val="22"/>
          <w:lang w:val="ro-RO"/>
        </w:rPr>
        <w:t xml:space="preserve">și dezvoltarea </w:t>
      </w:r>
      <w:r w:rsidR="00D554E1" w:rsidRPr="00AD378F">
        <w:rPr>
          <w:rFonts w:ascii="Trebuchet MS" w:hAnsi="Trebuchet MS"/>
          <w:color w:val="000000" w:themeColor="text1"/>
          <w:sz w:val="22"/>
          <w:lang w:val="ro-RO"/>
        </w:rPr>
        <w:t>întreprinderi</w:t>
      </w:r>
      <w:r w:rsidR="008834E8" w:rsidRPr="00AD378F">
        <w:rPr>
          <w:rFonts w:ascii="Trebuchet MS" w:hAnsi="Trebuchet MS"/>
          <w:color w:val="000000" w:themeColor="text1"/>
          <w:sz w:val="22"/>
          <w:lang w:val="ro-RO"/>
        </w:rPr>
        <w:t>i</w:t>
      </w:r>
      <w:r w:rsidR="00D554E1" w:rsidRPr="00AD378F">
        <w:rPr>
          <w:rFonts w:ascii="Trebuchet MS" w:hAnsi="Trebuchet MS"/>
          <w:color w:val="000000" w:themeColor="text1"/>
          <w:sz w:val="22"/>
          <w:lang w:val="ro-RO"/>
        </w:rPr>
        <w:t xml:space="preserve"> sociale</w:t>
      </w:r>
      <w:r w:rsidR="000A7055" w:rsidRPr="00AD378F">
        <w:rPr>
          <w:rFonts w:ascii="Trebuchet MS" w:hAnsi="Trebuchet MS"/>
          <w:color w:val="000000" w:themeColor="text1"/>
          <w:sz w:val="22"/>
          <w:lang w:val="ro-RO"/>
        </w:rPr>
        <w:t>/ întreprinderii sociale de inserție menționată la art. 5.1, conform  Planului de afaceri selectat la finanțare, care se constituie Anexa 1 la prezentul Contract</w:t>
      </w:r>
      <w:r w:rsidR="006D70F5" w:rsidRPr="00AD378F">
        <w:rPr>
          <w:rFonts w:ascii="Trebuchet MS" w:hAnsi="Trebuchet MS"/>
          <w:color w:val="000000" w:themeColor="text1"/>
          <w:sz w:val="22"/>
          <w:lang w:val="ro-RO"/>
        </w:rPr>
        <w:t>.</w:t>
      </w:r>
    </w:p>
    <w:p w14:paraId="3650D0FB" w14:textId="77777777" w:rsidR="00B475D6" w:rsidRPr="00AD378F" w:rsidRDefault="00B475D6" w:rsidP="00AD378F">
      <w:pPr>
        <w:widowControl/>
        <w:spacing w:before="120" w:after="120" w:line="276" w:lineRule="auto"/>
        <w:ind w:left="180" w:right="-36" w:hanging="180"/>
        <w:rPr>
          <w:rFonts w:ascii="Trebuchet MS" w:hAnsi="Trebuchet MS"/>
          <w:color w:val="000000" w:themeColor="text1"/>
          <w:sz w:val="22"/>
          <w:lang w:val="ro-RO"/>
        </w:rPr>
      </w:pPr>
      <w:r w:rsidRPr="00AD378F">
        <w:rPr>
          <w:rFonts w:ascii="Trebuchet MS" w:hAnsi="Trebuchet MS"/>
          <w:color w:val="000000" w:themeColor="text1"/>
          <w:sz w:val="22"/>
          <w:lang w:val="ro-RO"/>
        </w:rPr>
        <w:t>5.3. Cuantumul total al subvenț</w:t>
      </w:r>
      <w:r w:rsidR="00D554E1" w:rsidRPr="00AD378F">
        <w:rPr>
          <w:rFonts w:ascii="Trebuchet MS" w:hAnsi="Trebuchet MS"/>
          <w:color w:val="000000" w:themeColor="text1"/>
          <w:sz w:val="22"/>
          <w:lang w:val="ro-RO"/>
        </w:rPr>
        <w:t>i</w:t>
      </w:r>
      <w:r w:rsidRPr="00AD378F">
        <w:rPr>
          <w:rFonts w:ascii="Trebuchet MS" w:hAnsi="Trebuchet MS"/>
          <w:color w:val="000000" w:themeColor="text1"/>
          <w:sz w:val="22"/>
          <w:lang w:val="ro-RO"/>
        </w:rPr>
        <w:t>ei</w:t>
      </w:r>
    </w:p>
    <w:p w14:paraId="556E0DEA" w14:textId="77777777" w:rsidR="007A0C55" w:rsidRPr="00AD378F" w:rsidRDefault="00EE3C35" w:rsidP="00AD378F">
      <w:pPr>
        <w:widowControl/>
        <w:spacing w:before="120" w:after="120" w:line="276" w:lineRule="auto"/>
        <w:ind w:left="360" w:right="-36" w:hanging="360"/>
        <w:rPr>
          <w:rFonts w:ascii="Trebuchet MS" w:hAnsi="Trebuchet MS"/>
          <w:color w:val="000000" w:themeColor="text1"/>
          <w:sz w:val="22"/>
          <w:lang w:val="ro-RO"/>
        </w:rPr>
      </w:pPr>
      <w:r w:rsidRPr="00AD378F">
        <w:rPr>
          <w:rFonts w:ascii="Trebuchet MS" w:hAnsi="Trebuchet MS"/>
          <w:color w:val="000000" w:themeColor="text1"/>
          <w:sz w:val="22"/>
          <w:lang w:val="ro-RO"/>
        </w:rPr>
        <w:t xml:space="preserve">(1) </w:t>
      </w:r>
      <w:r w:rsidR="00684709" w:rsidRPr="00AD378F">
        <w:rPr>
          <w:rFonts w:ascii="Trebuchet MS" w:hAnsi="Trebuchet MS"/>
          <w:color w:val="000000" w:themeColor="text1"/>
          <w:sz w:val="22"/>
          <w:lang w:val="ro-RO"/>
        </w:rPr>
        <w:t>Subvenția totală acordată în baza prezentului Contract de subvenție este de .............. lei</w:t>
      </w:r>
      <w:r w:rsidR="007A0C55" w:rsidRPr="00AD378F">
        <w:rPr>
          <w:rFonts w:ascii="Trebuchet MS" w:hAnsi="Trebuchet MS"/>
          <w:color w:val="000000" w:themeColor="text1"/>
          <w:sz w:val="22"/>
          <w:lang w:val="ro-RO"/>
        </w:rPr>
        <w:t>.</w:t>
      </w:r>
    </w:p>
    <w:p w14:paraId="7A18B6F3" w14:textId="7B3708BA" w:rsidR="00D97056" w:rsidRPr="00AD378F" w:rsidRDefault="007A0C55" w:rsidP="00AD378F">
      <w:pPr>
        <w:widowControl/>
        <w:spacing w:before="120" w:after="120" w:line="276" w:lineRule="auto"/>
        <w:ind w:left="360" w:right="-36" w:hanging="360"/>
        <w:rPr>
          <w:rFonts w:ascii="Trebuchet MS" w:hAnsi="Trebuchet MS"/>
          <w:color w:val="000000" w:themeColor="text1"/>
          <w:sz w:val="22"/>
          <w:lang w:val="ro-RO"/>
        </w:rPr>
      </w:pPr>
      <w:r w:rsidRPr="00AD378F">
        <w:rPr>
          <w:rFonts w:ascii="Trebuchet MS" w:hAnsi="Trebuchet MS"/>
          <w:color w:val="000000" w:themeColor="text1"/>
          <w:sz w:val="22"/>
          <w:lang w:val="ro-RO"/>
        </w:rPr>
        <w:t xml:space="preserve">În scopul verificării încadrării ajutorului de minimis </w:t>
      </w:r>
      <w:r w:rsidR="00BD6250" w:rsidRPr="00AD378F">
        <w:rPr>
          <w:rFonts w:ascii="Trebuchet MS" w:hAnsi="Trebuchet MS"/>
          <w:color w:val="000000" w:themeColor="text1"/>
          <w:sz w:val="22"/>
          <w:lang w:val="ro-RO"/>
        </w:rPr>
        <w:t>î</w:t>
      </w:r>
      <w:r w:rsidRPr="00AD378F">
        <w:rPr>
          <w:rFonts w:ascii="Trebuchet MS" w:hAnsi="Trebuchet MS"/>
          <w:color w:val="000000" w:themeColor="text1"/>
          <w:sz w:val="22"/>
          <w:lang w:val="ro-RO"/>
        </w:rPr>
        <w:t xml:space="preserve">n pragul de maximum </w:t>
      </w:r>
      <w:bookmarkStart w:id="8" w:name="_Hlk140485181"/>
      <w:r w:rsidR="003F1D02" w:rsidRPr="00AD378F">
        <w:rPr>
          <w:rFonts w:ascii="Trebuchet MS" w:hAnsi="Trebuchet MS"/>
          <w:color w:val="000000" w:themeColor="text1"/>
          <w:sz w:val="22"/>
          <w:lang w:val="ro-RO"/>
        </w:rPr>
        <w:t>3</w:t>
      </w:r>
      <w:r w:rsidR="008D7159" w:rsidRPr="00AD378F">
        <w:rPr>
          <w:rFonts w:ascii="Trebuchet MS" w:hAnsi="Trebuchet MS"/>
          <w:color w:val="000000" w:themeColor="text1"/>
          <w:sz w:val="22"/>
          <w:lang w:val="ro-RO"/>
        </w:rPr>
        <w:t>00.000,00</w:t>
      </w:r>
      <w:bookmarkEnd w:id="8"/>
      <w:r w:rsidR="008017D6" w:rsidRPr="00AD378F">
        <w:rPr>
          <w:rFonts w:ascii="Trebuchet MS" w:hAnsi="Trebuchet MS"/>
          <w:color w:val="000000" w:themeColor="text1"/>
          <w:sz w:val="22"/>
          <w:lang w:val="ro-RO"/>
        </w:rPr>
        <w:t xml:space="preserve"> </w:t>
      </w:r>
      <w:r w:rsidRPr="00AD378F">
        <w:rPr>
          <w:rFonts w:ascii="Trebuchet MS" w:hAnsi="Trebuchet MS"/>
          <w:color w:val="000000" w:themeColor="text1"/>
          <w:sz w:val="22"/>
          <w:lang w:val="ro-RO"/>
        </w:rPr>
        <w:t xml:space="preserve">Euro/ întreprindere, precum și pentru stabilirea valorii </w:t>
      </w:r>
      <w:r w:rsidR="00BD6250" w:rsidRPr="00AD378F">
        <w:rPr>
          <w:rFonts w:ascii="Trebuchet MS" w:hAnsi="Trebuchet MS"/>
          <w:color w:val="000000" w:themeColor="text1"/>
          <w:sz w:val="22"/>
          <w:lang w:val="ro-RO"/>
        </w:rPr>
        <w:t>î</w:t>
      </w:r>
      <w:r w:rsidRPr="00AD378F">
        <w:rPr>
          <w:rFonts w:ascii="Trebuchet MS" w:hAnsi="Trebuchet MS"/>
          <w:color w:val="000000" w:themeColor="text1"/>
          <w:sz w:val="22"/>
          <w:lang w:val="ro-RO"/>
        </w:rPr>
        <w:t xml:space="preserve">n lei a ajutorului de minimis primit de fiecare </w:t>
      </w:r>
      <w:r w:rsidR="00BD6250" w:rsidRPr="00AD378F">
        <w:rPr>
          <w:rFonts w:ascii="Trebuchet MS" w:hAnsi="Trebuchet MS"/>
          <w:color w:val="000000" w:themeColor="text1"/>
          <w:sz w:val="22"/>
          <w:lang w:val="ro-RO"/>
        </w:rPr>
        <w:lastRenderedPageBreak/>
        <w:t>î</w:t>
      </w:r>
      <w:r w:rsidRPr="00AD378F">
        <w:rPr>
          <w:rFonts w:ascii="Trebuchet MS" w:hAnsi="Trebuchet MS"/>
          <w:color w:val="000000" w:themeColor="text1"/>
          <w:sz w:val="22"/>
          <w:lang w:val="ro-RO"/>
        </w:rPr>
        <w:t>ntreprindere social</w:t>
      </w:r>
      <w:r w:rsidR="00613C28" w:rsidRPr="00AD378F">
        <w:rPr>
          <w:rFonts w:ascii="Trebuchet MS" w:hAnsi="Trebuchet MS"/>
          <w:color w:val="000000" w:themeColor="text1"/>
          <w:sz w:val="22"/>
          <w:lang w:val="ro-RO"/>
        </w:rPr>
        <w:t>ă</w:t>
      </w:r>
      <w:r w:rsidRPr="00AD378F">
        <w:rPr>
          <w:rFonts w:ascii="Trebuchet MS" w:hAnsi="Trebuchet MS"/>
          <w:color w:val="000000" w:themeColor="text1"/>
          <w:sz w:val="22"/>
          <w:lang w:val="ro-RO"/>
        </w:rPr>
        <w:t xml:space="preserve"> </w:t>
      </w:r>
      <w:r w:rsidR="00613C28" w:rsidRPr="00AD378F">
        <w:rPr>
          <w:rFonts w:ascii="Trebuchet MS" w:hAnsi="Trebuchet MS"/>
          <w:color w:val="000000" w:themeColor="text1"/>
          <w:sz w:val="22"/>
          <w:lang w:val="ro-RO"/>
        </w:rPr>
        <w:t>î</w:t>
      </w:r>
      <w:r w:rsidRPr="00AD378F">
        <w:rPr>
          <w:rFonts w:ascii="Trebuchet MS" w:hAnsi="Trebuchet MS"/>
          <w:color w:val="000000" w:themeColor="text1"/>
          <w:sz w:val="22"/>
          <w:lang w:val="ro-RO"/>
        </w:rPr>
        <w:t>nfiin</w:t>
      </w:r>
      <w:r w:rsidR="00613C28" w:rsidRPr="00AD378F">
        <w:rPr>
          <w:rFonts w:ascii="Trebuchet MS" w:hAnsi="Trebuchet MS"/>
          <w:color w:val="000000" w:themeColor="text1"/>
          <w:sz w:val="22"/>
          <w:lang w:val="ro-RO"/>
        </w:rPr>
        <w:t>ț</w:t>
      </w:r>
      <w:r w:rsidRPr="00AD378F">
        <w:rPr>
          <w:rFonts w:ascii="Trebuchet MS" w:hAnsi="Trebuchet MS"/>
          <w:color w:val="000000" w:themeColor="text1"/>
          <w:sz w:val="22"/>
          <w:lang w:val="ro-RO"/>
        </w:rPr>
        <w:t>at</w:t>
      </w:r>
      <w:r w:rsidR="00BD6250" w:rsidRPr="00AD378F">
        <w:rPr>
          <w:rFonts w:ascii="Trebuchet MS" w:hAnsi="Trebuchet MS"/>
          <w:color w:val="000000" w:themeColor="text1"/>
          <w:sz w:val="22"/>
          <w:lang w:val="ro-RO"/>
        </w:rPr>
        <w:t>ă</w:t>
      </w:r>
      <w:r w:rsidRPr="00AD378F">
        <w:rPr>
          <w:rFonts w:ascii="Trebuchet MS" w:hAnsi="Trebuchet MS"/>
          <w:color w:val="000000" w:themeColor="text1"/>
          <w:sz w:val="22"/>
          <w:lang w:val="ro-RO"/>
        </w:rPr>
        <w:t>, echivalentul în lei se calculează la cursul de schimb stabilit prin Info</w:t>
      </w:r>
      <w:r w:rsidR="008D7159" w:rsidRPr="00AD378F">
        <w:rPr>
          <w:rFonts w:ascii="Trebuchet MS" w:hAnsi="Trebuchet MS"/>
          <w:color w:val="000000" w:themeColor="text1"/>
          <w:sz w:val="22"/>
          <w:lang w:val="ro-RO"/>
        </w:rPr>
        <w:t>r</w:t>
      </w:r>
      <w:r w:rsidRPr="00AD378F">
        <w:rPr>
          <w:rFonts w:ascii="Trebuchet MS" w:hAnsi="Trebuchet MS"/>
          <w:color w:val="000000" w:themeColor="text1"/>
          <w:sz w:val="22"/>
          <w:lang w:val="ro-RO"/>
        </w:rPr>
        <w:t>Euro, valabil la data semn</w:t>
      </w:r>
      <w:r w:rsidR="00613C28" w:rsidRPr="00AD378F">
        <w:rPr>
          <w:rFonts w:ascii="Trebuchet MS" w:hAnsi="Trebuchet MS"/>
          <w:color w:val="000000" w:themeColor="text1"/>
          <w:sz w:val="22"/>
          <w:lang w:val="ro-RO"/>
        </w:rPr>
        <w:t>ă</w:t>
      </w:r>
      <w:r w:rsidRPr="00AD378F">
        <w:rPr>
          <w:rFonts w:ascii="Trebuchet MS" w:hAnsi="Trebuchet MS"/>
          <w:color w:val="000000" w:themeColor="text1"/>
          <w:sz w:val="22"/>
          <w:lang w:val="ro-RO"/>
        </w:rPr>
        <w:t>rii Contractului de subvenție.</w:t>
      </w:r>
      <w:r w:rsidR="00954F92" w:rsidRPr="00AD378F">
        <w:rPr>
          <w:rFonts w:ascii="Trebuchet MS" w:hAnsi="Trebuchet MS"/>
          <w:color w:val="000000" w:themeColor="text1"/>
          <w:sz w:val="22"/>
          <w:lang w:val="ro-RO"/>
        </w:rPr>
        <w:t xml:space="preserve"> </w:t>
      </w:r>
    </w:p>
    <w:p w14:paraId="212F8C87" w14:textId="77777777" w:rsidR="008D7159" w:rsidRPr="00AD378F" w:rsidRDefault="008D7159" w:rsidP="00AD378F">
      <w:pPr>
        <w:widowControl/>
        <w:spacing w:before="120" w:after="120" w:line="276" w:lineRule="auto"/>
        <w:ind w:left="360" w:right="-36" w:hanging="360"/>
        <w:rPr>
          <w:rFonts w:ascii="Trebuchet MS" w:hAnsi="Trebuchet MS"/>
          <w:color w:val="000000" w:themeColor="text1"/>
          <w:sz w:val="22"/>
          <w:lang w:val="ro-RO"/>
        </w:rPr>
      </w:pPr>
      <w:r w:rsidRPr="00AD378F">
        <w:rPr>
          <w:rFonts w:ascii="Trebuchet MS" w:hAnsi="Trebuchet MS"/>
          <w:color w:val="000000" w:themeColor="text1"/>
          <w:sz w:val="22"/>
          <w:lang w:val="ro-RO"/>
        </w:rPr>
        <w:t>5.4. Contributia proprie a beneficiarului de ajutor de minimis</w:t>
      </w:r>
    </w:p>
    <w:p w14:paraId="382EE173" w14:textId="77777777" w:rsidR="008D7159" w:rsidRPr="00AD378F" w:rsidRDefault="008D7159" w:rsidP="00AD378F">
      <w:pPr>
        <w:widowControl/>
        <w:spacing w:before="120" w:after="120" w:line="276" w:lineRule="auto"/>
        <w:ind w:left="360" w:right="-36" w:hanging="360"/>
        <w:rPr>
          <w:rFonts w:ascii="Trebuchet MS" w:hAnsi="Trebuchet MS"/>
          <w:color w:val="000000" w:themeColor="text1"/>
          <w:sz w:val="22"/>
          <w:lang w:val="ro-RO"/>
        </w:rPr>
      </w:pPr>
      <w:r w:rsidRPr="00AD378F">
        <w:rPr>
          <w:rFonts w:ascii="Trebuchet MS" w:hAnsi="Trebuchet MS"/>
          <w:color w:val="000000" w:themeColor="text1"/>
          <w:sz w:val="22"/>
          <w:lang w:val="ro-RO"/>
        </w:rPr>
        <w:t>(1)  Beneficiarul de ajutor de minimis are obligatia de a sigura o contributie proprie de minimum 10% din valoarea totală a ajutorului de minimis prevazută la art. 5.3.</w:t>
      </w:r>
    </w:p>
    <w:p w14:paraId="798BBA69" w14:textId="72B4EB48" w:rsidR="008D7159" w:rsidRPr="00AD378F" w:rsidRDefault="008D7159" w:rsidP="00AD378F">
      <w:pPr>
        <w:widowControl/>
        <w:spacing w:before="120" w:after="120" w:line="276" w:lineRule="auto"/>
        <w:ind w:left="360" w:right="-36" w:hanging="360"/>
        <w:rPr>
          <w:rFonts w:ascii="Trebuchet MS" w:hAnsi="Trebuchet MS"/>
          <w:color w:val="000000" w:themeColor="text1"/>
          <w:sz w:val="22"/>
          <w:lang w:val="ro-RO"/>
        </w:rPr>
      </w:pPr>
      <w:r w:rsidRPr="00AD378F">
        <w:rPr>
          <w:rFonts w:ascii="Trebuchet MS" w:hAnsi="Trebuchet MS"/>
          <w:color w:val="000000" w:themeColor="text1"/>
          <w:sz w:val="22"/>
          <w:lang w:val="ro-RO"/>
        </w:rPr>
        <w:t>(2)  Contribuția proprie angajata de beneficiarul de ajutor de minimis este de ...</w:t>
      </w:r>
      <w:r w:rsidR="00CA55A1" w:rsidRPr="00AD378F">
        <w:rPr>
          <w:rFonts w:ascii="Trebuchet MS" w:hAnsi="Trebuchet MS"/>
          <w:color w:val="000000" w:themeColor="text1"/>
          <w:sz w:val="22"/>
          <w:lang w:val="ro-RO"/>
        </w:rPr>
        <w:t xml:space="preserve"> lei</w:t>
      </w:r>
      <w:r w:rsidRPr="00AD378F">
        <w:rPr>
          <w:rFonts w:ascii="Trebuchet MS" w:hAnsi="Trebuchet MS"/>
          <w:color w:val="000000" w:themeColor="text1"/>
          <w:sz w:val="22"/>
          <w:lang w:val="ro-RO"/>
        </w:rPr>
        <w:t xml:space="preserve"> si reprezinta </w:t>
      </w:r>
      <w:r w:rsidR="008017D6" w:rsidRPr="00AD378F">
        <w:rPr>
          <w:rFonts w:ascii="Trebuchet MS" w:hAnsi="Trebuchet MS"/>
          <w:color w:val="000000" w:themeColor="text1"/>
          <w:sz w:val="22"/>
          <w:highlight w:val="yellow"/>
          <w:lang w:val="ro-RO"/>
        </w:rPr>
        <w:t xml:space="preserve">5 </w:t>
      </w:r>
      <w:r w:rsidRPr="00AD378F">
        <w:rPr>
          <w:rFonts w:ascii="Trebuchet MS" w:hAnsi="Trebuchet MS"/>
          <w:color w:val="000000" w:themeColor="text1"/>
          <w:sz w:val="22"/>
          <w:highlight w:val="yellow"/>
          <w:lang w:val="ro-RO"/>
        </w:rPr>
        <w:t>%</w:t>
      </w:r>
      <w:r w:rsidRPr="00AD378F">
        <w:rPr>
          <w:rFonts w:ascii="Trebuchet MS" w:hAnsi="Trebuchet MS"/>
          <w:color w:val="000000" w:themeColor="text1"/>
          <w:sz w:val="22"/>
          <w:lang w:val="ro-RO"/>
        </w:rPr>
        <w:t xml:space="preserve"> din valoarea totala a ajutorului de minimis prevazută la art. 5.3.</w:t>
      </w:r>
    </w:p>
    <w:p w14:paraId="007B52D9" w14:textId="77777777" w:rsidR="008D7159" w:rsidRPr="00AD378F" w:rsidRDefault="008D7159" w:rsidP="00AD378F">
      <w:pPr>
        <w:widowControl/>
        <w:spacing w:before="120" w:after="120" w:line="276" w:lineRule="auto"/>
        <w:ind w:left="360" w:right="-36" w:hanging="360"/>
        <w:rPr>
          <w:rFonts w:ascii="Trebuchet MS" w:hAnsi="Trebuchet MS"/>
          <w:color w:val="000000" w:themeColor="text1"/>
          <w:sz w:val="22"/>
          <w:lang w:val="ro-RO"/>
        </w:rPr>
      </w:pPr>
      <w:r w:rsidRPr="00AD378F">
        <w:rPr>
          <w:rFonts w:ascii="Trebuchet MS" w:hAnsi="Trebuchet MS"/>
          <w:color w:val="000000" w:themeColor="text1"/>
          <w:sz w:val="22"/>
          <w:lang w:val="ro-RO"/>
        </w:rPr>
        <w:t>5.5. Acordarea subvenției</w:t>
      </w:r>
    </w:p>
    <w:p w14:paraId="1625F652" w14:textId="667ECFEE" w:rsidR="008D7159" w:rsidRPr="00AD378F" w:rsidRDefault="008D7159" w:rsidP="00AD378F">
      <w:pPr>
        <w:widowControl/>
        <w:spacing w:before="120" w:after="120" w:line="276" w:lineRule="auto"/>
        <w:ind w:left="360" w:right="-36" w:hanging="360"/>
        <w:rPr>
          <w:rFonts w:ascii="Trebuchet MS" w:hAnsi="Trebuchet MS"/>
          <w:color w:val="000000" w:themeColor="text1"/>
          <w:sz w:val="22"/>
          <w:lang w:val="ro-RO"/>
        </w:rPr>
      </w:pPr>
      <w:r w:rsidRPr="00AD378F">
        <w:rPr>
          <w:rFonts w:ascii="Trebuchet MS" w:hAnsi="Trebuchet MS"/>
          <w:color w:val="000000" w:themeColor="text1"/>
          <w:sz w:val="22"/>
          <w:lang w:val="ro-RO"/>
        </w:rPr>
        <w:t xml:space="preserve">(1) Ajutorul de minimis se va acorda de către administratorul </w:t>
      </w:r>
      <w:r w:rsidR="00AD378F" w:rsidRPr="00AD378F">
        <w:rPr>
          <w:rFonts w:ascii="Trebuchet MS" w:hAnsi="Trebuchet MS"/>
          <w:color w:val="000000" w:themeColor="text1"/>
          <w:sz w:val="22"/>
          <w:lang w:val="ro-RO"/>
        </w:rPr>
        <w:t xml:space="preserve">schemei de </w:t>
      </w:r>
      <w:proofErr w:type="spellStart"/>
      <w:r w:rsidR="00AD378F" w:rsidRPr="00AD378F">
        <w:rPr>
          <w:rFonts w:ascii="Trebuchet MS" w:hAnsi="Trebuchet MS"/>
          <w:color w:val="000000" w:themeColor="text1"/>
          <w:sz w:val="22"/>
          <w:lang w:val="ro-RO"/>
        </w:rPr>
        <w:t>antreprenoriat</w:t>
      </w:r>
      <w:proofErr w:type="spellEnd"/>
      <w:r w:rsidR="00AD378F" w:rsidRPr="00AD378F">
        <w:rPr>
          <w:rFonts w:ascii="Trebuchet MS" w:hAnsi="Trebuchet MS"/>
          <w:color w:val="000000" w:themeColor="text1"/>
          <w:sz w:val="22"/>
          <w:lang w:val="ro-RO"/>
        </w:rPr>
        <w:t xml:space="preserve"> social</w:t>
      </w:r>
      <w:r w:rsidR="00AD378F" w:rsidRPr="00AD378F">
        <w:rPr>
          <w:rFonts w:ascii="Trebuchet MS" w:hAnsi="Trebuchet MS"/>
          <w:color w:val="000000" w:themeColor="text1"/>
          <w:sz w:val="22"/>
          <w:lang w:val="ro-RO"/>
        </w:rPr>
        <w:t xml:space="preserve"> </w:t>
      </w:r>
      <w:r w:rsidRPr="00AD378F">
        <w:rPr>
          <w:rFonts w:ascii="Trebuchet MS" w:hAnsi="Trebuchet MS"/>
          <w:color w:val="000000" w:themeColor="text1"/>
          <w:sz w:val="22"/>
          <w:lang w:val="ro-RO"/>
        </w:rPr>
        <w:t>în cel mult trei transe, din care prima transa nu poate fi mai mare de 50% din valoarea totala a ajutorului de minimis si ultima transa nu poate fi mai mica decat valoarea contributiei proprii prevazute la art. 5.4.</w:t>
      </w:r>
    </w:p>
    <w:p w14:paraId="214F8CE6" w14:textId="2EAE957B" w:rsidR="00B50080" w:rsidRPr="00AD378F" w:rsidRDefault="008D7159" w:rsidP="00AD378F">
      <w:pPr>
        <w:widowControl/>
        <w:spacing w:before="120" w:after="120" w:line="276" w:lineRule="auto"/>
        <w:ind w:left="360" w:right="-36" w:hanging="360"/>
        <w:rPr>
          <w:rFonts w:ascii="Trebuchet MS" w:hAnsi="Trebuchet MS"/>
          <w:color w:val="000000" w:themeColor="text1"/>
          <w:sz w:val="22"/>
          <w:lang w:val="ro-RO"/>
        </w:rPr>
      </w:pPr>
      <w:r w:rsidRPr="00AD378F">
        <w:rPr>
          <w:rFonts w:ascii="Trebuchet MS" w:hAnsi="Trebuchet MS"/>
          <w:color w:val="000000" w:themeColor="text1"/>
          <w:sz w:val="22"/>
          <w:lang w:val="ro-RO"/>
        </w:rPr>
        <w:t>(2) Acordarea ultimei transe este conditionata de dovada indeplinirii de catre beneficiarul de ajutor de minimis a obligatiei prevazute la art. 5.4.</w:t>
      </w:r>
    </w:p>
    <w:p w14:paraId="03DD1AE4" w14:textId="77777777" w:rsidR="00812A13" w:rsidRPr="00AD378F" w:rsidRDefault="00177C8D" w:rsidP="00AD378F">
      <w:pPr>
        <w:widowControl/>
        <w:spacing w:before="120" w:after="120" w:line="276" w:lineRule="auto"/>
        <w:ind w:right="-36"/>
        <w:rPr>
          <w:rFonts w:ascii="Trebuchet MS" w:hAnsi="Trebuchet MS"/>
          <w:b/>
          <w:bCs/>
          <w:color w:val="2F5496" w:themeColor="accent1" w:themeShade="BF"/>
          <w:sz w:val="22"/>
          <w:lang w:val="ro-RO"/>
        </w:rPr>
      </w:pPr>
      <w:r w:rsidRPr="00AD378F">
        <w:rPr>
          <w:rFonts w:ascii="Trebuchet MS" w:hAnsi="Trebuchet MS"/>
          <w:b/>
          <w:bCs/>
          <w:color w:val="2F5496" w:themeColor="accent1" w:themeShade="BF"/>
          <w:sz w:val="22"/>
          <w:lang w:val="ro-RO"/>
        </w:rPr>
        <w:t xml:space="preserve">6. </w:t>
      </w:r>
      <w:r w:rsidR="00AE10C5" w:rsidRPr="00AD378F">
        <w:rPr>
          <w:rFonts w:ascii="Trebuchet MS" w:hAnsi="Trebuchet MS"/>
          <w:b/>
          <w:bCs/>
          <w:color w:val="2F5496" w:themeColor="accent1" w:themeShade="BF"/>
          <w:sz w:val="22"/>
          <w:lang w:val="ro-RO"/>
        </w:rPr>
        <w:t xml:space="preserve">Drepturile si obligațiile </w:t>
      </w:r>
      <w:r w:rsidR="00B42F5E" w:rsidRPr="00AD378F">
        <w:rPr>
          <w:rFonts w:ascii="Trebuchet MS" w:hAnsi="Trebuchet MS"/>
          <w:b/>
          <w:bCs/>
          <w:color w:val="2F5496" w:themeColor="accent1" w:themeShade="BF"/>
          <w:sz w:val="22"/>
          <w:lang w:val="ro-RO"/>
        </w:rPr>
        <w:t>Beneficiarului ajutor</w:t>
      </w:r>
      <w:r w:rsidR="005657A6" w:rsidRPr="00AD378F">
        <w:rPr>
          <w:rFonts w:ascii="Trebuchet MS" w:hAnsi="Trebuchet MS"/>
          <w:b/>
          <w:bCs/>
          <w:color w:val="2F5496" w:themeColor="accent1" w:themeShade="BF"/>
          <w:sz w:val="22"/>
          <w:lang w:val="ro-RO"/>
        </w:rPr>
        <w:t>ului</w:t>
      </w:r>
      <w:r w:rsidR="004F4C73" w:rsidRPr="00AD378F">
        <w:rPr>
          <w:rFonts w:ascii="Trebuchet MS" w:hAnsi="Trebuchet MS"/>
          <w:b/>
          <w:bCs/>
          <w:color w:val="2F5496" w:themeColor="accent1" w:themeShade="BF"/>
          <w:sz w:val="22"/>
          <w:lang w:val="ro-RO"/>
        </w:rPr>
        <w:t xml:space="preserve"> </w:t>
      </w:r>
      <w:r w:rsidR="00B42F5E" w:rsidRPr="00AD378F">
        <w:rPr>
          <w:rFonts w:ascii="Trebuchet MS" w:hAnsi="Trebuchet MS"/>
          <w:b/>
          <w:bCs/>
          <w:color w:val="2F5496" w:themeColor="accent1" w:themeShade="BF"/>
          <w:sz w:val="22"/>
          <w:lang w:val="ro-RO"/>
        </w:rPr>
        <w:t>de minimis</w:t>
      </w:r>
    </w:p>
    <w:p w14:paraId="545D4D4E" w14:textId="77777777" w:rsidR="00AE10C5" w:rsidRPr="00AD378F" w:rsidRDefault="00684709" w:rsidP="00AD378F">
      <w:pPr>
        <w:widowControl/>
        <w:spacing w:before="120" w:after="120" w:line="276" w:lineRule="auto"/>
        <w:ind w:right="-36"/>
        <w:rPr>
          <w:rFonts w:ascii="Trebuchet MS" w:hAnsi="Trebuchet MS"/>
          <w:color w:val="2F5496" w:themeColor="accent1" w:themeShade="BF"/>
          <w:sz w:val="22"/>
          <w:lang w:val="ro-RO"/>
        </w:rPr>
      </w:pPr>
      <w:r w:rsidRPr="00AD378F">
        <w:rPr>
          <w:rFonts w:ascii="Trebuchet MS" w:hAnsi="Trebuchet MS"/>
          <w:color w:val="2F5496" w:themeColor="accent1" w:themeShade="BF"/>
          <w:sz w:val="22"/>
          <w:lang w:val="ro-RO"/>
        </w:rPr>
        <w:t>A.</w:t>
      </w:r>
      <w:r w:rsidR="004F4C73" w:rsidRPr="00AD378F">
        <w:rPr>
          <w:rFonts w:ascii="Trebuchet MS" w:hAnsi="Trebuchet MS"/>
          <w:color w:val="2F5496" w:themeColor="accent1" w:themeShade="BF"/>
          <w:sz w:val="22"/>
          <w:lang w:val="ro-RO"/>
        </w:rPr>
        <w:t xml:space="preserve"> </w:t>
      </w:r>
      <w:r w:rsidR="00AE10C5" w:rsidRPr="00AD378F">
        <w:rPr>
          <w:rFonts w:ascii="Trebuchet MS" w:hAnsi="Trebuchet MS"/>
          <w:color w:val="2F5496" w:themeColor="accent1" w:themeShade="BF"/>
          <w:sz w:val="22"/>
          <w:lang w:val="ro-RO"/>
        </w:rPr>
        <w:t xml:space="preserve">Drepturile </w:t>
      </w:r>
      <w:r w:rsidR="001C3893" w:rsidRPr="00AD378F">
        <w:rPr>
          <w:rFonts w:ascii="Trebuchet MS" w:hAnsi="Trebuchet MS"/>
          <w:color w:val="2F5496" w:themeColor="accent1" w:themeShade="BF"/>
          <w:sz w:val="22"/>
          <w:lang w:val="ro-RO"/>
        </w:rPr>
        <w:t>Beneficiar</w:t>
      </w:r>
      <w:r w:rsidR="00F12A60" w:rsidRPr="00AD378F">
        <w:rPr>
          <w:rFonts w:ascii="Trebuchet MS" w:hAnsi="Trebuchet MS"/>
          <w:color w:val="2F5496" w:themeColor="accent1" w:themeShade="BF"/>
          <w:sz w:val="22"/>
          <w:lang w:val="ro-RO"/>
        </w:rPr>
        <w:t>ului</w:t>
      </w:r>
      <w:r w:rsidR="001C3893" w:rsidRPr="00AD378F">
        <w:rPr>
          <w:rFonts w:ascii="Trebuchet MS" w:hAnsi="Trebuchet MS"/>
          <w:color w:val="2F5496" w:themeColor="accent1" w:themeShade="BF"/>
          <w:sz w:val="22"/>
          <w:lang w:val="ro-RO"/>
        </w:rPr>
        <w:t xml:space="preserve"> ajutor</w:t>
      </w:r>
      <w:r w:rsidR="00F914EF" w:rsidRPr="00AD378F">
        <w:rPr>
          <w:rFonts w:ascii="Trebuchet MS" w:hAnsi="Trebuchet MS"/>
          <w:color w:val="2F5496" w:themeColor="accent1" w:themeShade="BF"/>
          <w:sz w:val="22"/>
          <w:lang w:val="ro-RO"/>
        </w:rPr>
        <w:t>ului</w:t>
      </w:r>
      <w:r w:rsidR="001C3893" w:rsidRPr="00AD378F">
        <w:rPr>
          <w:rFonts w:ascii="Trebuchet MS" w:hAnsi="Trebuchet MS"/>
          <w:color w:val="2F5496" w:themeColor="accent1" w:themeShade="BF"/>
          <w:sz w:val="22"/>
          <w:lang w:val="ro-RO"/>
        </w:rPr>
        <w:t xml:space="preserve"> de minimis</w:t>
      </w:r>
      <w:r w:rsidR="002B1DDD" w:rsidRPr="00AD378F">
        <w:rPr>
          <w:rFonts w:ascii="Trebuchet MS" w:hAnsi="Trebuchet MS"/>
          <w:color w:val="2F5496" w:themeColor="accent1" w:themeShade="BF"/>
          <w:sz w:val="22"/>
          <w:lang w:val="ro-RO"/>
        </w:rPr>
        <w:t>:</w:t>
      </w:r>
    </w:p>
    <w:p w14:paraId="1A6B972F" w14:textId="1F36D870" w:rsidR="00F65D33" w:rsidRPr="00AD378F" w:rsidRDefault="00684709" w:rsidP="00AD378F">
      <w:pPr>
        <w:widowControl/>
        <w:spacing w:before="120" w:after="120" w:line="276" w:lineRule="auto"/>
        <w:ind w:right="-36"/>
        <w:rPr>
          <w:rFonts w:ascii="Trebuchet MS" w:hAnsi="Trebuchet MS"/>
          <w:color w:val="000000" w:themeColor="text1"/>
          <w:sz w:val="22"/>
          <w:lang w:val="ro-RO"/>
        </w:rPr>
      </w:pPr>
      <w:r w:rsidRPr="00AD378F">
        <w:rPr>
          <w:rFonts w:ascii="Trebuchet MS" w:hAnsi="Trebuchet MS"/>
          <w:color w:val="000000" w:themeColor="text1"/>
          <w:sz w:val="22"/>
          <w:lang w:val="ro-RO"/>
        </w:rPr>
        <w:t>a)</w:t>
      </w:r>
      <w:r w:rsidR="0004060D" w:rsidRPr="00AD378F">
        <w:rPr>
          <w:rFonts w:ascii="Trebuchet MS" w:hAnsi="Trebuchet MS"/>
          <w:color w:val="000000" w:themeColor="text1"/>
          <w:sz w:val="22"/>
          <w:lang w:val="ro-RO"/>
        </w:rPr>
        <w:t xml:space="preserve"> </w:t>
      </w:r>
      <w:r w:rsidR="00F914EF" w:rsidRPr="00AD378F">
        <w:rPr>
          <w:rFonts w:ascii="Trebuchet MS" w:hAnsi="Trebuchet MS"/>
          <w:color w:val="000000" w:themeColor="text1"/>
          <w:sz w:val="22"/>
          <w:lang w:val="ro-RO"/>
        </w:rPr>
        <w:t xml:space="preserve">acordarea </w:t>
      </w:r>
      <w:r w:rsidR="00B475D6" w:rsidRPr="00AD378F">
        <w:rPr>
          <w:rFonts w:ascii="Trebuchet MS" w:hAnsi="Trebuchet MS"/>
          <w:color w:val="000000" w:themeColor="text1"/>
          <w:sz w:val="22"/>
          <w:lang w:val="ro-RO"/>
        </w:rPr>
        <w:t>subvenției</w:t>
      </w:r>
      <w:r w:rsidR="00AE10C5" w:rsidRPr="00AD378F">
        <w:rPr>
          <w:rFonts w:ascii="Trebuchet MS" w:hAnsi="Trebuchet MS"/>
          <w:color w:val="000000" w:themeColor="text1"/>
          <w:sz w:val="22"/>
          <w:lang w:val="ro-RO"/>
        </w:rPr>
        <w:t xml:space="preserve"> </w:t>
      </w:r>
      <w:r w:rsidRPr="00AD378F">
        <w:rPr>
          <w:rFonts w:ascii="Trebuchet MS" w:hAnsi="Trebuchet MS"/>
          <w:color w:val="000000" w:themeColor="text1"/>
          <w:sz w:val="22"/>
          <w:lang w:val="ro-RO"/>
        </w:rPr>
        <w:t xml:space="preserve">în cuantumul </w:t>
      </w:r>
      <w:r w:rsidR="00B475D6" w:rsidRPr="00AD378F">
        <w:rPr>
          <w:rFonts w:ascii="Trebuchet MS" w:hAnsi="Trebuchet MS"/>
          <w:color w:val="000000" w:themeColor="text1"/>
          <w:sz w:val="22"/>
          <w:lang w:val="ro-RO"/>
        </w:rPr>
        <w:t>prevăzut la art.</w:t>
      </w:r>
      <w:r w:rsidR="00613C28" w:rsidRPr="00AD378F">
        <w:rPr>
          <w:rFonts w:ascii="Trebuchet MS" w:hAnsi="Trebuchet MS"/>
          <w:color w:val="000000" w:themeColor="text1"/>
          <w:sz w:val="22"/>
          <w:lang w:val="ro-RO"/>
        </w:rPr>
        <w:t xml:space="preserve"> </w:t>
      </w:r>
      <w:r w:rsidR="00B475D6" w:rsidRPr="00AD378F">
        <w:rPr>
          <w:rFonts w:ascii="Trebuchet MS" w:hAnsi="Trebuchet MS"/>
          <w:color w:val="000000" w:themeColor="text1"/>
          <w:sz w:val="22"/>
          <w:lang w:val="ro-RO"/>
        </w:rPr>
        <w:t xml:space="preserve">5.3, </w:t>
      </w:r>
      <w:r w:rsidRPr="00AD378F">
        <w:rPr>
          <w:rFonts w:ascii="Trebuchet MS" w:hAnsi="Trebuchet MS"/>
          <w:color w:val="000000" w:themeColor="text1"/>
          <w:sz w:val="22"/>
          <w:lang w:val="ro-RO"/>
        </w:rPr>
        <w:t xml:space="preserve">cu respectarea </w:t>
      </w:r>
      <w:r w:rsidR="00F914EF" w:rsidRPr="00AD378F">
        <w:rPr>
          <w:rFonts w:ascii="Trebuchet MS" w:hAnsi="Trebuchet MS"/>
          <w:color w:val="000000" w:themeColor="text1"/>
          <w:sz w:val="22"/>
          <w:lang w:val="ro-RO"/>
        </w:rPr>
        <w:t>specificațiilor</w:t>
      </w:r>
      <w:r w:rsidR="00B475D6" w:rsidRPr="00AD378F">
        <w:rPr>
          <w:rFonts w:ascii="Trebuchet MS" w:hAnsi="Trebuchet MS"/>
          <w:color w:val="000000" w:themeColor="text1"/>
          <w:sz w:val="22"/>
          <w:lang w:val="ro-RO"/>
        </w:rPr>
        <w:t xml:space="preserve"> menționate la art.</w:t>
      </w:r>
      <w:r w:rsidR="00613C28" w:rsidRPr="00AD378F">
        <w:rPr>
          <w:rFonts w:ascii="Trebuchet MS" w:hAnsi="Trebuchet MS"/>
          <w:color w:val="000000" w:themeColor="text1"/>
          <w:sz w:val="22"/>
          <w:lang w:val="ro-RO"/>
        </w:rPr>
        <w:t xml:space="preserve"> </w:t>
      </w:r>
      <w:r w:rsidR="00B475D6" w:rsidRPr="00AD378F">
        <w:rPr>
          <w:rFonts w:ascii="Trebuchet MS" w:hAnsi="Trebuchet MS"/>
          <w:color w:val="000000" w:themeColor="text1"/>
          <w:sz w:val="22"/>
          <w:lang w:val="ro-RO"/>
        </w:rPr>
        <w:t>5.1 din prezentul Contract de subvenți</w:t>
      </w:r>
      <w:r w:rsidR="00F914EF" w:rsidRPr="00AD378F">
        <w:rPr>
          <w:rFonts w:ascii="Trebuchet MS" w:hAnsi="Trebuchet MS"/>
          <w:color w:val="000000" w:themeColor="text1"/>
          <w:sz w:val="22"/>
          <w:lang w:val="ro-RO"/>
        </w:rPr>
        <w:t xml:space="preserve">e, prin </w:t>
      </w:r>
      <w:r w:rsidRPr="00AD378F">
        <w:rPr>
          <w:rFonts w:ascii="Trebuchet MS" w:hAnsi="Trebuchet MS"/>
          <w:color w:val="000000" w:themeColor="text1"/>
          <w:sz w:val="22"/>
          <w:lang w:val="ro-RO"/>
        </w:rPr>
        <w:t>primirea eșalonată de fonduri pe bază de documente justificative transmise Beneficiarului finanțării nerambursabile, până la acoperirea integrală a cuantumului prevăzut la art.</w:t>
      </w:r>
      <w:r w:rsidR="00613C28" w:rsidRPr="00AD378F">
        <w:rPr>
          <w:rFonts w:ascii="Trebuchet MS" w:hAnsi="Trebuchet MS"/>
          <w:color w:val="000000" w:themeColor="text1"/>
          <w:sz w:val="22"/>
          <w:lang w:val="ro-RO"/>
        </w:rPr>
        <w:t xml:space="preserve"> </w:t>
      </w:r>
      <w:r w:rsidRPr="00AD378F">
        <w:rPr>
          <w:rFonts w:ascii="Trebuchet MS" w:hAnsi="Trebuchet MS"/>
          <w:color w:val="000000" w:themeColor="text1"/>
          <w:sz w:val="22"/>
          <w:lang w:val="ro-RO"/>
        </w:rPr>
        <w:t>5.3 din prezentul Contract de subvenție, în vederea acoperirii</w:t>
      </w:r>
      <w:r w:rsidR="001F65E4" w:rsidRPr="00AD378F">
        <w:rPr>
          <w:rFonts w:ascii="Trebuchet MS" w:hAnsi="Trebuchet MS"/>
          <w:color w:val="000000" w:themeColor="text1"/>
          <w:sz w:val="22"/>
          <w:lang w:val="ro-RO"/>
        </w:rPr>
        <w:t xml:space="preserve"> cheltuielilor</w:t>
      </w:r>
      <w:r w:rsidR="00F06AB4" w:rsidRPr="00AD378F">
        <w:rPr>
          <w:rFonts w:ascii="Trebuchet MS" w:hAnsi="Trebuchet MS"/>
          <w:color w:val="000000" w:themeColor="text1"/>
          <w:sz w:val="22"/>
          <w:lang w:val="ro-RO"/>
        </w:rPr>
        <w:t xml:space="preserve"> angajate/efectuate pentru</w:t>
      </w:r>
      <w:r w:rsidR="00F65D33" w:rsidRPr="00AD378F">
        <w:rPr>
          <w:rFonts w:ascii="Trebuchet MS" w:hAnsi="Trebuchet MS"/>
          <w:color w:val="000000" w:themeColor="text1"/>
          <w:sz w:val="22"/>
          <w:lang w:val="ro-RO"/>
        </w:rPr>
        <w:t xml:space="preserve"> implementarea </w:t>
      </w:r>
      <w:r w:rsidR="00BF4227" w:rsidRPr="00AD378F">
        <w:rPr>
          <w:rFonts w:ascii="Trebuchet MS" w:hAnsi="Trebuchet MS"/>
          <w:color w:val="000000" w:themeColor="text1"/>
          <w:sz w:val="22"/>
          <w:lang w:val="ro-RO"/>
        </w:rPr>
        <w:t>planului de afaceri</w:t>
      </w:r>
      <w:r w:rsidR="00F914EF" w:rsidRPr="00AD378F">
        <w:rPr>
          <w:rFonts w:ascii="Trebuchet MS" w:hAnsi="Trebuchet MS"/>
          <w:color w:val="000000" w:themeColor="text1"/>
          <w:sz w:val="22"/>
          <w:lang w:val="ro-RO"/>
        </w:rPr>
        <w:t>.</w:t>
      </w:r>
    </w:p>
    <w:p w14:paraId="2C93A47E" w14:textId="0AFE3B66" w:rsidR="004F4C73" w:rsidRPr="00AD378F" w:rsidRDefault="00F57A48" w:rsidP="00AD378F">
      <w:pPr>
        <w:widowControl/>
        <w:spacing w:before="120" w:after="120" w:line="276" w:lineRule="auto"/>
        <w:ind w:right="-36"/>
        <w:rPr>
          <w:rFonts w:ascii="Trebuchet MS" w:hAnsi="Trebuchet MS"/>
          <w:color w:val="000000" w:themeColor="text1"/>
          <w:sz w:val="22"/>
          <w:lang w:val="ro-RO"/>
        </w:rPr>
      </w:pPr>
      <w:r w:rsidRPr="00AD378F">
        <w:rPr>
          <w:rFonts w:ascii="Trebuchet MS" w:hAnsi="Trebuchet MS"/>
          <w:color w:val="000000" w:themeColor="text1"/>
          <w:sz w:val="22"/>
          <w:lang w:val="ro-RO"/>
        </w:rPr>
        <w:t>b</w:t>
      </w:r>
      <w:r w:rsidR="00F65D33" w:rsidRPr="00AD378F">
        <w:rPr>
          <w:rFonts w:ascii="Trebuchet MS" w:hAnsi="Trebuchet MS"/>
          <w:color w:val="000000" w:themeColor="text1"/>
          <w:sz w:val="22"/>
          <w:lang w:val="ro-RO"/>
        </w:rPr>
        <w:t>) accesarea</w:t>
      </w:r>
      <w:r w:rsidR="004F4C73" w:rsidRPr="00AD378F">
        <w:rPr>
          <w:rFonts w:ascii="Trebuchet MS" w:hAnsi="Trebuchet MS"/>
          <w:color w:val="000000" w:themeColor="text1"/>
          <w:sz w:val="22"/>
          <w:lang w:val="ro-RO"/>
        </w:rPr>
        <w:t xml:space="preserve"> </w:t>
      </w:r>
      <w:r w:rsidR="00F914EF" w:rsidRPr="00AD378F">
        <w:rPr>
          <w:rFonts w:ascii="Trebuchet MS" w:hAnsi="Trebuchet MS"/>
          <w:color w:val="000000" w:themeColor="text1"/>
          <w:sz w:val="22"/>
          <w:lang w:val="ro-RO"/>
        </w:rPr>
        <w:t>mecanism</w:t>
      </w:r>
      <w:r w:rsidR="008834E8" w:rsidRPr="00AD378F">
        <w:rPr>
          <w:rFonts w:ascii="Trebuchet MS" w:hAnsi="Trebuchet MS"/>
          <w:color w:val="000000" w:themeColor="text1"/>
          <w:sz w:val="22"/>
          <w:lang w:val="ro-RO"/>
        </w:rPr>
        <w:t>elor de finanțare</w:t>
      </w:r>
      <w:r w:rsidR="009E309F" w:rsidRPr="00AD378F">
        <w:rPr>
          <w:rFonts w:ascii="Trebuchet MS" w:hAnsi="Trebuchet MS"/>
          <w:color w:val="000000" w:themeColor="text1"/>
          <w:sz w:val="22"/>
          <w:lang w:val="ro-RO"/>
        </w:rPr>
        <w:t>, în condițiile legislației în vigoare,</w:t>
      </w:r>
      <w:r w:rsidR="00F914EF" w:rsidRPr="00AD378F">
        <w:rPr>
          <w:rFonts w:ascii="Trebuchet MS" w:hAnsi="Trebuchet MS"/>
          <w:color w:val="000000" w:themeColor="text1"/>
          <w:sz w:val="22"/>
          <w:lang w:val="ro-RO"/>
        </w:rPr>
        <w:t xml:space="preserve"> pentru primirea fondurilor menționate la pct. a) de mai sus.</w:t>
      </w:r>
      <w:r w:rsidR="00AB0FB5" w:rsidRPr="00AD378F">
        <w:rPr>
          <w:rFonts w:ascii="Trebuchet MS" w:hAnsi="Trebuchet MS"/>
          <w:color w:val="000000" w:themeColor="text1"/>
          <w:sz w:val="22"/>
          <w:lang w:val="it-IT"/>
        </w:rPr>
        <w:t xml:space="preserve"> </w:t>
      </w:r>
      <w:r w:rsidR="00AB0FB5" w:rsidRPr="00AD378F">
        <w:rPr>
          <w:rFonts w:ascii="Trebuchet MS" w:hAnsi="Trebuchet MS"/>
          <w:color w:val="000000" w:themeColor="text1"/>
          <w:sz w:val="22"/>
          <w:lang w:val="ro-RO"/>
        </w:rPr>
        <w:t>Ajutorul de minimis se va putea acorda în maxim trei tranșe, luând în considerare  prevederile planului de afaceri depuse. Aceste tranșe vor fi stabilite in funcție de progresul in implementarea Contractului de subvenției si in corelare cu planul de afaceri al întreprinderii de economie socialăsprijinită. Prima tranșă va reprezenta maxim  50% din valoarea totală a finanțării nerambursabile solicitate de către întreprinderea socială.</w:t>
      </w:r>
      <w:r w:rsidR="00F65D33" w:rsidRPr="00AD378F">
        <w:rPr>
          <w:rFonts w:ascii="Trebuchet MS" w:hAnsi="Trebuchet MS"/>
          <w:color w:val="000000" w:themeColor="text1"/>
          <w:sz w:val="22"/>
          <w:lang w:val="ro-RO"/>
        </w:rPr>
        <w:t xml:space="preserve"> </w:t>
      </w:r>
      <w:r w:rsidR="00F06AB4" w:rsidRPr="00AD378F">
        <w:rPr>
          <w:rFonts w:ascii="Trebuchet MS" w:hAnsi="Trebuchet MS"/>
          <w:color w:val="000000" w:themeColor="text1"/>
          <w:sz w:val="22"/>
          <w:lang w:val="ro-RO"/>
        </w:rPr>
        <w:t xml:space="preserve"> </w:t>
      </w:r>
      <w:r w:rsidR="001F65E4" w:rsidRPr="00AD378F">
        <w:rPr>
          <w:rFonts w:ascii="Trebuchet MS" w:hAnsi="Trebuchet MS"/>
          <w:color w:val="000000" w:themeColor="text1"/>
          <w:sz w:val="22"/>
          <w:lang w:val="ro-RO"/>
        </w:rPr>
        <w:t xml:space="preserve"> </w:t>
      </w:r>
      <w:r w:rsidR="00684709" w:rsidRPr="00AD378F">
        <w:rPr>
          <w:rFonts w:ascii="Trebuchet MS" w:hAnsi="Trebuchet MS"/>
          <w:color w:val="000000" w:themeColor="text1"/>
          <w:sz w:val="22"/>
          <w:lang w:val="ro-RO"/>
        </w:rPr>
        <w:t xml:space="preserve">  </w:t>
      </w:r>
    </w:p>
    <w:p w14:paraId="371A3504" w14:textId="77777777" w:rsidR="00AE10C5" w:rsidRPr="00AD378F" w:rsidRDefault="00AE10C5" w:rsidP="00AD378F">
      <w:pPr>
        <w:numPr>
          <w:ilvl w:val="0"/>
          <w:numId w:val="24"/>
        </w:numPr>
        <w:spacing w:before="120" w:after="120" w:line="276" w:lineRule="auto"/>
        <w:rPr>
          <w:rFonts w:ascii="Trebuchet MS" w:hAnsi="Trebuchet MS"/>
          <w:color w:val="2F5496" w:themeColor="accent1" w:themeShade="BF"/>
          <w:sz w:val="22"/>
          <w:lang w:val="ro-RO"/>
        </w:rPr>
      </w:pPr>
      <w:r w:rsidRPr="00AD378F">
        <w:rPr>
          <w:rFonts w:ascii="Trebuchet MS" w:hAnsi="Trebuchet MS"/>
          <w:color w:val="2F5496" w:themeColor="accent1" w:themeShade="BF"/>
          <w:sz w:val="22"/>
          <w:lang w:val="ro-RO"/>
        </w:rPr>
        <w:t xml:space="preserve">Obligațiile </w:t>
      </w:r>
      <w:r w:rsidR="002B1DDD" w:rsidRPr="00AD378F">
        <w:rPr>
          <w:rFonts w:ascii="Trebuchet MS" w:hAnsi="Trebuchet MS"/>
          <w:color w:val="2F5496" w:themeColor="accent1" w:themeShade="BF"/>
          <w:sz w:val="22"/>
          <w:lang w:val="ro-RO"/>
        </w:rPr>
        <w:t xml:space="preserve">cu caracter </w:t>
      </w:r>
      <w:r w:rsidR="00BB4497" w:rsidRPr="00AD378F">
        <w:rPr>
          <w:rFonts w:ascii="Trebuchet MS" w:hAnsi="Trebuchet MS"/>
          <w:color w:val="2F5496" w:themeColor="accent1" w:themeShade="BF"/>
          <w:sz w:val="22"/>
          <w:lang w:val="ro-RO"/>
        </w:rPr>
        <w:t xml:space="preserve">general aplicabile </w:t>
      </w:r>
      <w:r w:rsidR="00F12A60" w:rsidRPr="00AD378F">
        <w:rPr>
          <w:rFonts w:ascii="Trebuchet MS" w:hAnsi="Trebuchet MS"/>
          <w:color w:val="2F5496" w:themeColor="accent1" w:themeShade="BF"/>
          <w:sz w:val="22"/>
          <w:lang w:val="ro-RO"/>
        </w:rPr>
        <w:t xml:space="preserve">Beneficiarului </w:t>
      </w:r>
      <w:r w:rsidR="004F4C73" w:rsidRPr="00AD378F">
        <w:rPr>
          <w:rFonts w:ascii="Trebuchet MS" w:hAnsi="Trebuchet MS"/>
          <w:color w:val="2F5496" w:themeColor="accent1" w:themeShade="BF"/>
          <w:sz w:val="22"/>
          <w:lang w:val="ro-RO"/>
        </w:rPr>
        <w:t xml:space="preserve">schemei de </w:t>
      </w:r>
      <w:r w:rsidR="00F12A60" w:rsidRPr="00AD378F">
        <w:rPr>
          <w:rFonts w:ascii="Trebuchet MS" w:hAnsi="Trebuchet MS"/>
          <w:color w:val="2F5496" w:themeColor="accent1" w:themeShade="BF"/>
          <w:sz w:val="22"/>
          <w:lang w:val="ro-RO"/>
        </w:rPr>
        <w:t>ajutor de minimis</w:t>
      </w:r>
      <w:r w:rsidR="002B1DDD" w:rsidRPr="00AD378F">
        <w:rPr>
          <w:rFonts w:ascii="Trebuchet MS" w:hAnsi="Trebuchet MS"/>
          <w:color w:val="2F5496" w:themeColor="accent1" w:themeShade="BF"/>
          <w:sz w:val="22"/>
          <w:lang w:val="ro-RO"/>
        </w:rPr>
        <w:t>:</w:t>
      </w:r>
    </w:p>
    <w:p w14:paraId="0370999F" w14:textId="77953F52" w:rsidR="00AE10C5" w:rsidRPr="00AD378F" w:rsidRDefault="00613C28" w:rsidP="00AD378F">
      <w:pPr>
        <w:pStyle w:val="ListParagraph"/>
        <w:widowControl/>
        <w:numPr>
          <w:ilvl w:val="0"/>
          <w:numId w:val="12"/>
        </w:numPr>
        <w:spacing w:before="120" w:after="120" w:line="276" w:lineRule="auto"/>
        <w:ind w:right="-36"/>
        <w:rPr>
          <w:rFonts w:ascii="Trebuchet MS" w:hAnsi="Trebuchet MS"/>
          <w:color w:val="000000" w:themeColor="text1"/>
          <w:sz w:val="22"/>
          <w:lang w:val="ro-RO"/>
        </w:rPr>
      </w:pPr>
      <w:r w:rsidRPr="00AD378F">
        <w:rPr>
          <w:rFonts w:ascii="Trebuchet MS" w:hAnsi="Trebuchet MS"/>
          <w:color w:val="000000" w:themeColor="text1"/>
          <w:sz w:val="22"/>
          <w:lang w:val="ro-RO"/>
        </w:rPr>
        <w:t>U</w:t>
      </w:r>
      <w:r w:rsidR="00AE10C5" w:rsidRPr="00AD378F">
        <w:rPr>
          <w:rFonts w:ascii="Trebuchet MS" w:hAnsi="Trebuchet MS"/>
          <w:color w:val="000000" w:themeColor="text1"/>
          <w:sz w:val="22"/>
          <w:lang w:val="ro-RO"/>
        </w:rPr>
        <w:t>tiliza</w:t>
      </w:r>
      <w:r w:rsidR="004F4C73" w:rsidRPr="00AD378F">
        <w:rPr>
          <w:rFonts w:ascii="Trebuchet MS" w:hAnsi="Trebuchet MS"/>
          <w:color w:val="000000" w:themeColor="text1"/>
          <w:sz w:val="22"/>
          <w:lang w:val="ro-RO"/>
        </w:rPr>
        <w:t>rea</w:t>
      </w:r>
      <w:r w:rsidR="00AE10C5" w:rsidRPr="00AD378F">
        <w:rPr>
          <w:rFonts w:ascii="Trebuchet MS" w:hAnsi="Trebuchet MS"/>
          <w:color w:val="000000" w:themeColor="text1"/>
          <w:sz w:val="22"/>
          <w:lang w:val="ro-RO"/>
        </w:rPr>
        <w:t xml:space="preserve"> subvenți</w:t>
      </w:r>
      <w:r w:rsidR="004F4C73" w:rsidRPr="00AD378F">
        <w:rPr>
          <w:rFonts w:ascii="Trebuchet MS" w:hAnsi="Trebuchet MS"/>
          <w:color w:val="000000" w:themeColor="text1"/>
          <w:sz w:val="22"/>
          <w:lang w:val="ro-RO"/>
        </w:rPr>
        <w:t>ei</w:t>
      </w:r>
      <w:r w:rsidR="00AE10C5" w:rsidRPr="00AD378F">
        <w:rPr>
          <w:rFonts w:ascii="Trebuchet MS" w:hAnsi="Trebuchet MS"/>
          <w:color w:val="000000" w:themeColor="text1"/>
          <w:sz w:val="22"/>
          <w:lang w:val="ro-RO"/>
        </w:rPr>
        <w:t xml:space="preserve"> exclusiv pentru atingerea scopului si obiectivelor pentru care a fost </w:t>
      </w:r>
      <w:r w:rsidR="00C95C38" w:rsidRPr="00AD378F">
        <w:rPr>
          <w:rFonts w:ascii="Trebuchet MS" w:hAnsi="Trebuchet MS"/>
          <w:color w:val="000000" w:themeColor="text1"/>
          <w:sz w:val="22"/>
          <w:lang w:val="ro-RO"/>
        </w:rPr>
        <w:t>acordată</w:t>
      </w:r>
      <w:r w:rsidR="00AE10C5" w:rsidRPr="00AD378F">
        <w:rPr>
          <w:rFonts w:ascii="Trebuchet MS" w:hAnsi="Trebuchet MS"/>
          <w:color w:val="000000" w:themeColor="text1"/>
          <w:sz w:val="22"/>
          <w:lang w:val="ro-RO"/>
        </w:rPr>
        <w:t xml:space="preserve">, conform </w:t>
      </w:r>
      <w:r w:rsidR="00C95C38" w:rsidRPr="00AD378F">
        <w:rPr>
          <w:rFonts w:ascii="Trebuchet MS" w:hAnsi="Trebuchet MS"/>
          <w:color w:val="000000" w:themeColor="text1"/>
          <w:sz w:val="22"/>
          <w:lang w:val="ro-RO"/>
        </w:rPr>
        <w:t>proiectului ID…</w:t>
      </w:r>
      <w:r w:rsidR="00FA733B" w:rsidRPr="00AD378F">
        <w:rPr>
          <w:rFonts w:ascii="Trebuchet MS" w:hAnsi="Trebuchet MS"/>
          <w:color w:val="000000" w:themeColor="text1"/>
          <w:sz w:val="22"/>
          <w:lang w:val="ro-RO"/>
        </w:rPr>
        <w:t>……</w:t>
      </w:r>
      <w:r w:rsidR="00C95C38" w:rsidRPr="00AD378F">
        <w:rPr>
          <w:rFonts w:ascii="Trebuchet MS" w:hAnsi="Trebuchet MS"/>
          <w:color w:val="000000" w:themeColor="text1"/>
          <w:sz w:val="22"/>
          <w:lang w:val="ro-RO"/>
        </w:rPr>
        <w:t>… și prezentului contract de subvenție.</w:t>
      </w:r>
      <w:r w:rsidR="00C00883" w:rsidRPr="00AD378F">
        <w:rPr>
          <w:rFonts w:ascii="Trebuchet MS" w:hAnsi="Trebuchet MS"/>
          <w:color w:val="000000" w:themeColor="text1"/>
          <w:sz w:val="22"/>
          <w:lang w:val="ro-RO"/>
        </w:rPr>
        <w:t xml:space="preserve"> În acest sens, pentru a beneficia de ajutor de minimis, beneficiarul ajutorului de minimis are obligația de a implementa planul de afaceri selectat și de a asigura sustenabilitatea activităților în condițiile prevăzute în schemă de ajutor de minimis și în Ghidul Solicitantului</w:t>
      </w:r>
      <w:r w:rsidR="00B05BAB" w:rsidRPr="00AD378F">
        <w:rPr>
          <w:rFonts w:ascii="Trebuchet MS" w:hAnsi="Trebuchet MS"/>
          <w:color w:val="000000" w:themeColor="text1"/>
          <w:sz w:val="22"/>
          <w:lang w:val="ro-RO"/>
        </w:rPr>
        <w:t xml:space="preserve"> </w:t>
      </w:r>
      <w:r w:rsidR="00450682" w:rsidRPr="00AD378F">
        <w:rPr>
          <w:rFonts w:ascii="Trebuchet MS" w:hAnsi="Trebuchet MS"/>
          <w:color w:val="000000" w:themeColor="text1"/>
          <w:sz w:val="22"/>
          <w:lang w:val="ro-RO"/>
        </w:rPr>
        <w:t>”</w:t>
      </w:r>
      <w:r w:rsidR="00655F19" w:rsidRPr="00AD378F">
        <w:rPr>
          <w:rFonts w:ascii="Trebuchet MS" w:hAnsi="Trebuchet MS"/>
          <w:color w:val="000000" w:themeColor="text1"/>
          <w:sz w:val="22"/>
          <w:lang w:val="ro-RO"/>
        </w:rPr>
        <w:t>Sprijin pentru înființarea de întreprinderi sociale</w:t>
      </w:r>
      <w:r w:rsidR="00450682" w:rsidRPr="00AD378F">
        <w:rPr>
          <w:rFonts w:ascii="Trebuchet MS" w:hAnsi="Trebuchet MS"/>
          <w:color w:val="000000" w:themeColor="text1"/>
          <w:sz w:val="22"/>
          <w:lang w:val="ro-RO"/>
        </w:rPr>
        <w:t>”</w:t>
      </w:r>
      <w:r w:rsidR="00C00883" w:rsidRPr="00AD378F">
        <w:rPr>
          <w:rFonts w:ascii="Trebuchet MS" w:hAnsi="Trebuchet MS"/>
          <w:color w:val="000000" w:themeColor="text1"/>
          <w:sz w:val="22"/>
          <w:lang w:val="ro-RO"/>
        </w:rPr>
        <w:t>.</w:t>
      </w:r>
    </w:p>
    <w:p w14:paraId="11C220F6" w14:textId="6FFEFFDD" w:rsidR="00C00883" w:rsidRPr="00AD378F" w:rsidRDefault="00C00883" w:rsidP="00AD378F">
      <w:pPr>
        <w:widowControl/>
        <w:numPr>
          <w:ilvl w:val="0"/>
          <w:numId w:val="12"/>
        </w:numPr>
        <w:spacing w:before="120" w:after="120" w:line="276" w:lineRule="auto"/>
        <w:ind w:right="-36"/>
        <w:rPr>
          <w:rFonts w:ascii="Trebuchet MS" w:hAnsi="Trebuchet MS"/>
          <w:color w:val="000000" w:themeColor="text1"/>
          <w:sz w:val="22"/>
          <w:lang w:val="ro-RO"/>
        </w:rPr>
      </w:pPr>
      <w:r w:rsidRPr="00AD378F">
        <w:rPr>
          <w:rFonts w:ascii="Trebuchet MS" w:hAnsi="Trebuchet MS"/>
          <w:color w:val="000000" w:themeColor="text1"/>
          <w:sz w:val="22"/>
          <w:lang w:val="ro-RO"/>
        </w:rPr>
        <w:t xml:space="preserve">Beneficiarul ajutorului de minimis are obligația de a raporta furnizorului schemei de ajutor de </w:t>
      </w:r>
      <w:proofErr w:type="spellStart"/>
      <w:r w:rsidRPr="00AD378F">
        <w:rPr>
          <w:rFonts w:ascii="Trebuchet MS" w:hAnsi="Trebuchet MS"/>
          <w:color w:val="000000" w:themeColor="text1"/>
          <w:sz w:val="22"/>
          <w:lang w:val="ro-RO"/>
        </w:rPr>
        <w:t>minimis</w:t>
      </w:r>
      <w:proofErr w:type="spellEnd"/>
      <w:r w:rsidRPr="00AD378F">
        <w:rPr>
          <w:rFonts w:ascii="Trebuchet MS" w:hAnsi="Trebuchet MS"/>
          <w:color w:val="000000" w:themeColor="text1"/>
          <w:sz w:val="22"/>
          <w:lang w:val="ro-RO"/>
        </w:rPr>
        <w:t xml:space="preserve">/administratorului </w:t>
      </w:r>
      <w:r w:rsidR="00AD378F" w:rsidRPr="00AD378F">
        <w:rPr>
          <w:rFonts w:ascii="Trebuchet MS" w:hAnsi="Trebuchet MS"/>
          <w:color w:val="000000" w:themeColor="text1"/>
          <w:sz w:val="22"/>
          <w:lang w:val="ro-RO"/>
        </w:rPr>
        <w:t xml:space="preserve">schemei de </w:t>
      </w:r>
      <w:proofErr w:type="spellStart"/>
      <w:r w:rsidR="00AD378F" w:rsidRPr="00AD378F">
        <w:rPr>
          <w:rFonts w:ascii="Trebuchet MS" w:hAnsi="Trebuchet MS"/>
          <w:color w:val="000000" w:themeColor="text1"/>
          <w:sz w:val="22"/>
          <w:lang w:val="ro-RO"/>
        </w:rPr>
        <w:t>antreprenoriat</w:t>
      </w:r>
      <w:proofErr w:type="spellEnd"/>
      <w:r w:rsidR="00AD378F" w:rsidRPr="00AD378F">
        <w:rPr>
          <w:rFonts w:ascii="Trebuchet MS" w:hAnsi="Trebuchet MS"/>
          <w:color w:val="000000" w:themeColor="text1"/>
          <w:sz w:val="22"/>
          <w:lang w:val="ro-RO"/>
        </w:rPr>
        <w:t xml:space="preserve"> social</w:t>
      </w:r>
      <w:r w:rsidR="00AD378F" w:rsidRPr="00AD378F">
        <w:rPr>
          <w:rFonts w:ascii="Trebuchet MS" w:hAnsi="Trebuchet MS"/>
          <w:color w:val="000000" w:themeColor="text1"/>
          <w:sz w:val="22"/>
          <w:lang w:val="ro-RO"/>
        </w:rPr>
        <w:t xml:space="preserve"> </w:t>
      </w:r>
      <w:r w:rsidRPr="00AD378F">
        <w:rPr>
          <w:rFonts w:ascii="Trebuchet MS" w:hAnsi="Trebuchet MS"/>
          <w:color w:val="000000" w:themeColor="text1"/>
          <w:sz w:val="22"/>
          <w:lang w:val="ro-RO"/>
        </w:rPr>
        <w:t>toate datele și informațiile necesare pentru monitorizarea ajutorului de minimis, în formatul pus la dispoziție de către furnizorul schemei.</w:t>
      </w:r>
    </w:p>
    <w:p w14:paraId="5F7739AF" w14:textId="77777777" w:rsidR="00C00883" w:rsidRPr="00AD378F" w:rsidRDefault="00C00883" w:rsidP="00AD378F">
      <w:pPr>
        <w:widowControl/>
        <w:numPr>
          <w:ilvl w:val="0"/>
          <w:numId w:val="12"/>
        </w:numPr>
        <w:spacing w:before="120" w:after="120" w:line="276" w:lineRule="auto"/>
        <w:ind w:right="-36"/>
        <w:rPr>
          <w:rFonts w:ascii="Trebuchet MS" w:hAnsi="Trebuchet MS"/>
          <w:color w:val="000000" w:themeColor="text1"/>
          <w:sz w:val="22"/>
          <w:lang w:val="ro-RO"/>
        </w:rPr>
      </w:pPr>
      <w:r w:rsidRPr="00AD378F">
        <w:rPr>
          <w:rFonts w:ascii="Trebuchet MS" w:hAnsi="Trebuchet MS"/>
          <w:color w:val="000000" w:themeColor="text1"/>
          <w:sz w:val="22"/>
          <w:lang w:val="ro-RO"/>
        </w:rPr>
        <w:lastRenderedPageBreak/>
        <w:t>Beneficiarul ajutorului de minimis are obligația de a restitui intreaga valoare a ajutorului de minimis primit în situatia nerespectării condițiilor de acordare și utilizare a ajutorului, inclusiv dobânda aferentă.</w:t>
      </w:r>
    </w:p>
    <w:p w14:paraId="7BECD0E0" w14:textId="77777777" w:rsidR="00C00883" w:rsidRPr="00AD378F" w:rsidRDefault="00C00883" w:rsidP="00AD378F">
      <w:pPr>
        <w:widowControl/>
        <w:numPr>
          <w:ilvl w:val="0"/>
          <w:numId w:val="12"/>
        </w:numPr>
        <w:spacing w:before="120" w:after="120" w:line="276" w:lineRule="auto"/>
        <w:ind w:right="-36"/>
        <w:rPr>
          <w:rFonts w:ascii="Trebuchet MS" w:hAnsi="Trebuchet MS"/>
          <w:color w:val="000000" w:themeColor="text1"/>
          <w:sz w:val="22"/>
          <w:lang w:val="ro-RO"/>
        </w:rPr>
      </w:pPr>
      <w:r w:rsidRPr="00AD378F">
        <w:rPr>
          <w:rFonts w:ascii="Trebuchet MS" w:hAnsi="Trebuchet MS"/>
          <w:color w:val="000000" w:themeColor="text1"/>
          <w:sz w:val="22"/>
          <w:lang w:val="ro-RO"/>
        </w:rPr>
        <w:t>Constituie motive de restituire integrală a ajutorului de minimis primit:</w:t>
      </w:r>
    </w:p>
    <w:p w14:paraId="47162D91" w14:textId="0CEC4093" w:rsidR="00C00883" w:rsidRPr="00AD378F" w:rsidRDefault="00C00883" w:rsidP="00AD378F">
      <w:pPr>
        <w:widowControl/>
        <w:numPr>
          <w:ilvl w:val="0"/>
          <w:numId w:val="36"/>
        </w:numPr>
        <w:spacing w:before="120" w:after="120" w:line="276" w:lineRule="auto"/>
        <w:ind w:right="-36"/>
        <w:rPr>
          <w:rFonts w:ascii="Trebuchet MS" w:hAnsi="Trebuchet MS"/>
          <w:color w:val="000000" w:themeColor="text1"/>
          <w:sz w:val="22"/>
          <w:lang w:val="ro-RO"/>
        </w:rPr>
      </w:pPr>
      <w:r w:rsidRPr="00AD378F">
        <w:rPr>
          <w:rFonts w:ascii="Trebuchet MS" w:hAnsi="Trebuchet MS"/>
          <w:color w:val="000000" w:themeColor="text1"/>
          <w:sz w:val="22"/>
          <w:lang w:val="ro-RO"/>
        </w:rPr>
        <w:t>Nerespectarea prevederilor</w:t>
      </w:r>
      <w:r w:rsidR="008017D6" w:rsidRPr="00AD378F">
        <w:rPr>
          <w:rFonts w:ascii="Trebuchet MS" w:hAnsi="Trebuchet MS"/>
          <w:color w:val="000000" w:themeColor="text1"/>
          <w:sz w:val="22"/>
          <w:lang w:val="ro-RO"/>
        </w:rPr>
        <w:t xml:space="preserve"> </w:t>
      </w:r>
      <w:r w:rsidR="00B30B39" w:rsidRPr="00AD378F">
        <w:rPr>
          <w:rFonts w:ascii="Trebuchet MS" w:hAnsi="Trebuchet MS"/>
          <w:color w:val="000000" w:themeColor="text1"/>
          <w:sz w:val="22"/>
          <w:lang w:val="ro-RO"/>
        </w:rPr>
        <w:t>Regulamentul</w:t>
      </w:r>
      <w:r w:rsidR="008017D6" w:rsidRPr="00AD378F">
        <w:rPr>
          <w:rFonts w:ascii="Trebuchet MS" w:hAnsi="Trebuchet MS"/>
          <w:color w:val="000000" w:themeColor="text1"/>
          <w:sz w:val="22"/>
          <w:lang w:val="ro-RO"/>
        </w:rPr>
        <w:t>ui</w:t>
      </w:r>
      <w:r w:rsidR="00B30B39" w:rsidRPr="00AD378F">
        <w:rPr>
          <w:rFonts w:ascii="Trebuchet MS" w:hAnsi="Trebuchet MS"/>
          <w:color w:val="000000" w:themeColor="text1"/>
          <w:sz w:val="22"/>
          <w:lang w:val="ro-RO"/>
        </w:rPr>
        <w:t xml:space="preserve"> (UE) </w:t>
      </w:r>
      <w:r w:rsidR="002B40CA" w:rsidRPr="00AD378F">
        <w:rPr>
          <w:rFonts w:ascii="Trebuchet MS" w:hAnsi="Trebuchet MS"/>
          <w:color w:val="000000" w:themeColor="text1"/>
          <w:sz w:val="22"/>
          <w:lang w:val="ro-RO"/>
        </w:rPr>
        <w:t>2023/</w:t>
      </w:r>
      <w:r w:rsidR="0004060D" w:rsidRPr="00AD378F">
        <w:rPr>
          <w:rFonts w:ascii="Trebuchet MS" w:hAnsi="Trebuchet MS"/>
          <w:color w:val="000000" w:themeColor="text1"/>
          <w:sz w:val="22"/>
          <w:lang w:val="ro-RO"/>
        </w:rPr>
        <w:t>2831</w:t>
      </w:r>
      <w:r w:rsidR="002B40CA" w:rsidRPr="00AD378F">
        <w:rPr>
          <w:rFonts w:ascii="Trebuchet MS" w:hAnsi="Trebuchet MS"/>
          <w:color w:val="000000" w:themeColor="text1"/>
          <w:sz w:val="22"/>
          <w:lang w:val="ro-RO"/>
        </w:rPr>
        <w:t xml:space="preserve"> </w:t>
      </w:r>
      <w:r w:rsidR="00B30B39" w:rsidRPr="00AD378F">
        <w:rPr>
          <w:rFonts w:ascii="Trebuchet MS" w:hAnsi="Trebuchet MS"/>
          <w:color w:val="000000" w:themeColor="text1"/>
          <w:sz w:val="22"/>
          <w:lang w:val="ro-RO"/>
        </w:rPr>
        <w:t xml:space="preserve">al Comisiei din 13 decembrie 2023 </w:t>
      </w:r>
      <w:r w:rsidRPr="00AD378F">
        <w:rPr>
          <w:rFonts w:ascii="Trebuchet MS" w:hAnsi="Trebuchet MS"/>
          <w:color w:val="000000" w:themeColor="text1"/>
          <w:sz w:val="22"/>
          <w:lang w:val="ro-RO"/>
        </w:rPr>
        <w:t>privind aplicarea articolelor 107 și 108 din Tratatul privind funcționarea Uniunii Europene ajutoarelor de minimis;</w:t>
      </w:r>
    </w:p>
    <w:p w14:paraId="38DEE7D2" w14:textId="0E5B2576" w:rsidR="00C00883" w:rsidRPr="00AD378F" w:rsidRDefault="00C00883" w:rsidP="00AD378F">
      <w:pPr>
        <w:widowControl/>
        <w:numPr>
          <w:ilvl w:val="0"/>
          <w:numId w:val="36"/>
        </w:numPr>
        <w:spacing w:before="120" w:after="120" w:line="276" w:lineRule="auto"/>
        <w:ind w:right="-36"/>
        <w:rPr>
          <w:rFonts w:ascii="Trebuchet MS" w:hAnsi="Trebuchet MS"/>
          <w:color w:val="000000" w:themeColor="text1"/>
          <w:sz w:val="22"/>
          <w:lang w:val="ro-RO"/>
        </w:rPr>
      </w:pPr>
      <w:r w:rsidRPr="00AD378F">
        <w:rPr>
          <w:rFonts w:ascii="Trebuchet MS" w:hAnsi="Trebuchet MS"/>
          <w:color w:val="000000" w:themeColor="text1"/>
          <w:sz w:val="22"/>
          <w:lang w:val="ro-RO"/>
        </w:rPr>
        <w:t xml:space="preserve">Nerespectarea țintelor indicatorilor privind numărul de locuri de muncă asumate prin planul de afaceri, în conformitate cu prevederile Ghidului Solicitatului </w:t>
      </w:r>
      <w:r w:rsidR="00B05BAB" w:rsidRPr="00AD378F">
        <w:rPr>
          <w:rFonts w:ascii="Trebuchet MS" w:hAnsi="Trebuchet MS"/>
          <w:color w:val="000000" w:themeColor="text1"/>
          <w:sz w:val="22"/>
          <w:lang w:val="ro-RO"/>
        </w:rPr>
        <w:t>”</w:t>
      </w:r>
      <w:r w:rsidRPr="00AD378F">
        <w:rPr>
          <w:rFonts w:ascii="Trebuchet MS" w:hAnsi="Trebuchet MS"/>
          <w:color w:val="000000" w:themeColor="text1"/>
          <w:sz w:val="22"/>
          <w:lang w:val="ro-RO"/>
        </w:rPr>
        <w:t>Sprijin pentru înființarea de întreprinderi sociale</w:t>
      </w:r>
      <w:r w:rsidR="00B05BAB" w:rsidRPr="00AD378F">
        <w:rPr>
          <w:rFonts w:ascii="Trebuchet MS" w:hAnsi="Trebuchet MS"/>
          <w:color w:val="000000" w:themeColor="text1"/>
          <w:sz w:val="22"/>
          <w:lang w:val="ro-RO"/>
        </w:rPr>
        <w:t>”</w:t>
      </w:r>
      <w:r w:rsidRPr="00AD378F">
        <w:rPr>
          <w:rFonts w:ascii="Trebuchet MS" w:hAnsi="Trebuchet MS"/>
          <w:color w:val="000000" w:themeColor="text1"/>
          <w:sz w:val="22"/>
          <w:lang w:val="ro-RO"/>
        </w:rPr>
        <w:t>. Beneficiarii ajutorului de minimis au obligația menținerii locurilor de muncă nou create în numărul și pe durata menționate în  Ghidul Solicitatului</w:t>
      </w:r>
      <w:r w:rsidR="00B05BAB" w:rsidRPr="00AD378F">
        <w:rPr>
          <w:rFonts w:ascii="Trebuchet MS" w:hAnsi="Trebuchet MS"/>
          <w:color w:val="000000" w:themeColor="text1"/>
          <w:sz w:val="22"/>
          <w:lang w:val="ro-RO"/>
        </w:rPr>
        <w:t xml:space="preserve"> </w:t>
      </w:r>
      <w:r w:rsidR="002C7F78" w:rsidRPr="00AD378F">
        <w:rPr>
          <w:rFonts w:ascii="Trebuchet MS" w:hAnsi="Trebuchet MS"/>
          <w:color w:val="000000" w:themeColor="text1"/>
          <w:sz w:val="22"/>
          <w:lang w:val="ro-RO"/>
        </w:rPr>
        <w:t>”</w:t>
      </w:r>
      <w:r w:rsidR="006C3573" w:rsidRPr="00AD378F">
        <w:rPr>
          <w:rFonts w:ascii="Trebuchet MS" w:hAnsi="Trebuchet MS"/>
          <w:color w:val="000000" w:themeColor="text1"/>
          <w:sz w:val="22"/>
          <w:lang w:val="ro-RO"/>
        </w:rPr>
        <w:t>Sprijin pentru înființarea de întreprinderi sociale</w:t>
      </w:r>
      <w:r w:rsidR="002C7F78" w:rsidRPr="00AD378F">
        <w:rPr>
          <w:rFonts w:ascii="Trebuchet MS" w:hAnsi="Trebuchet MS"/>
          <w:color w:val="000000" w:themeColor="text1"/>
          <w:sz w:val="22"/>
          <w:lang w:val="ro-RO"/>
        </w:rPr>
        <w:t>”</w:t>
      </w:r>
      <w:r w:rsidRPr="00AD378F">
        <w:rPr>
          <w:rFonts w:ascii="Trebuchet MS" w:hAnsi="Trebuchet MS"/>
          <w:color w:val="000000" w:themeColor="text1"/>
          <w:sz w:val="22"/>
          <w:lang w:val="ro-RO"/>
        </w:rPr>
        <w:t>;</w:t>
      </w:r>
    </w:p>
    <w:p w14:paraId="5A703C74" w14:textId="24309A57" w:rsidR="00C00883" w:rsidRPr="00AD378F" w:rsidRDefault="00C00883" w:rsidP="00AD378F">
      <w:pPr>
        <w:widowControl/>
        <w:numPr>
          <w:ilvl w:val="0"/>
          <w:numId w:val="36"/>
        </w:numPr>
        <w:spacing w:before="120" w:after="120" w:line="276" w:lineRule="auto"/>
        <w:ind w:right="-36"/>
        <w:rPr>
          <w:rFonts w:ascii="Trebuchet MS" w:hAnsi="Trebuchet MS"/>
          <w:color w:val="000000" w:themeColor="text1"/>
          <w:sz w:val="22"/>
          <w:lang w:val="ro-RO"/>
        </w:rPr>
      </w:pPr>
      <w:r w:rsidRPr="00AD378F">
        <w:rPr>
          <w:rFonts w:ascii="Trebuchet MS" w:hAnsi="Trebuchet MS"/>
          <w:color w:val="000000" w:themeColor="text1"/>
          <w:sz w:val="22"/>
          <w:lang w:val="ro-RO"/>
        </w:rPr>
        <w:t>Suspendarea sau retragerea, după caz, a atestatului de întreprindere socială sau a mărcii sociale (în cazul întreprinderilor sociale de inserție) în perioada de implementare a planului de afaceri sau în perioada de sustenabilitate stabilită conform Ghidului Solicitantului</w:t>
      </w:r>
      <w:r w:rsidR="00B05BAB" w:rsidRPr="00AD378F">
        <w:rPr>
          <w:rFonts w:ascii="Trebuchet MS" w:hAnsi="Trebuchet MS"/>
          <w:color w:val="000000" w:themeColor="text1"/>
          <w:sz w:val="22"/>
          <w:lang w:val="ro-RO"/>
        </w:rPr>
        <w:t xml:space="preserve"> </w:t>
      </w:r>
      <w:r w:rsidR="002C7F78" w:rsidRPr="00AD378F">
        <w:rPr>
          <w:rFonts w:ascii="Trebuchet MS" w:hAnsi="Trebuchet MS"/>
          <w:color w:val="000000" w:themeColor="text1"/>
          <w:sz w:val="22"/>
          <w:lang w:val="ro-RO"/>
        </w:rPr>
        <w:t>”</w:t>
      </w:r>
      <w:r w:rsidR="006C3573" w:rsidRPr="00AD378F">
        <w:rPr>
          <w:rFonts w:ascii="Trebuchet MS" w:hAnsi="Trebuchet MS"/>
          <w:color w:val="000000" w:themeColor="text1"/>
          <w:sz w:val="22"/>
          <w:lang w:val="ro-RO"/>
        </w:rPr>
        <w:t>Sprijin pentru înființarea de întreprinderi sociale</w:t>
      </w:r>
      <w:r w:rsidR="002C7F78" w:rsidRPr="00AD378F">
        <w:rPr>
          <w:rFonts w:ascii="Trebuchet MS" w:hAnsi="Trebuchet MS"/>
          <w:color w:val="000000" w:themeColor="text1"/>
          <w:sz w:val="22"/>
          <w:lang w:val="ro-RO"/>
        </w:rPr>
        <w:t>”</w:t>
      </w:r>
      <w:r w:rsidRPr="00AD378F">
        <w:rPr>
          <w:rFonts w:ascii="Trebuchet MS" w:hAnsi="Trebuchet MS"/>
          <w:color w:val="000000" w:themeColor="text1"/>
          <w:sz w:val="22"/>
          <w:lang w:val="ro-RO"/>
        </w:rPr>
        <w:t>.</w:t>
      </w:r>
    </w:p>
    <w:p w14:paraId="1ECC0DD4" w14:textId="62A359C5" w:rsidR="00AC19D3" w:rsidRPr="00AD378F" w:rsidRDefault="00AC19D3" w:rsidP="00AD378F">
      <w:pPr>
        <w:widowControl/>
        <w:numPr>
          <w:ilvl w:val="0"/>
          <w:numId w:val="12"/>
        </w:numPr>
        <w:spacing w:before="120" w:after="120" w:line="276" w:lineRule="auto"/>
        <w:ind w:right="-36"/>
        <w:rPr>
          <w:rFonts w:ascii="Trebuchet MS" w:hAnsi="Trebuchet MS"/>
          <w:color w:val="000000" w:themeColor="text1"/>
          <w:sz w:val="22"/>
          <w:lang w:val="ro-RO"/>
        </w:rPr>
      </w:pPr>
      <w:r w:rsidRPr="00AD378F">
        <w:rPr>
          <w:rFonts w:ascii="Trebuchet MS" w:hAnsi="Trebuchet MS"/>
          <w:color w:val="000000" w:themeColor="text1"/>
          <w:sz w:val="22"/>
          <w:lang w:val="ro-RO"/>
        </w:rPr>
        <w:t>Constituie motive de restituire parțială a ajutorului de minimis primit efectuarea unor cheltuieli care nu respectă prevederile art. 2 alin</w:t>
      </w:r>
      <w:r w:rsidR="00C12E60" w:rsidRPr="00AD378F">
        <w:rPr>
          <w:rFonts w:ascii="Trebuchet MS" w:hAnsi="Trebuchet MS"/>
          <w:color w:val="000000" w:themeColor="text1"/>
          <w:sz w:val="22"/>
          <w:lang w:val="ro-RO"/>
        </w:rPr>
        <w:t>.</w:t>
      </w:r>
      <w:r w:rsidRPr="00AD378F">
        <w:rPr>
          <w:rFonts w:ascii="Trebuchet MS" w:hAnsi="Trebuchet MS"/>
          <w:color w:val="000000" w:themeColor="text1"/>
          <w:sz w:val="22"/>
          <w:lang w:val="ro-RO"/>
        </w:rPr>
        <w:t xml:space="preserve"> (1) din</w:t>
      </w:r>
      <w:r w:rsidR="00322BD7" w:rsidRPr="00AD378F">
        <w:rPr>
          <w:rFonts w:ascii="Trebuchet MS" w:hAnsi="Trebuchet MS"/>
          <w:color w:val="000000" w:themeColor="text1"/>
          <w:sz w:val="22"/>
          <w:lang w:val="ro-RO"/>
        </w:rPr>
        <w:t xml:space="preserve"> Hotărârea Guvernului</w:t>
      </w:r>
      <w:r w:rsidRPr="00AD378F">
        <w:rPr>
          <w:rFonts w:ascii="Trebuchet MS" w:hAnsi="Trebuchet MS"/>
          <w:color w:val="000000" w:themeColor="text1"/>
          <w:sz w:val="22"/>
          <w:lang w:val="ro-RO"/>
        </w:rPr>
        <w:t xml:space="preserve"> </w:t>
      </w:r>
      <w:r w:rsidR="004621AE" w:rsidRPr="00AD378F">
        <w:rPr>
          <w:rFonts w:ascii="Trebuchet MS" w:hAnsi="Trebuchet MS"/>
          <w:color w:val="000000" w:themeColor="text1"/>
          <w:sz w:val="22"/>
          <w:lang w:val="ro-RO"/>
        </w:rPr>
        <w:t xml:space="preserve">nr. </w:t>
      </w:r>
      <w:bookmarkStart w:id="9" w:name="_Hlk140483188"/>
      <w:r w:rsidR="004621AE" w:rsidRPr="00AD378F">
        <w:rPr>
          <w:rFonts w:ascii="Trebuchet MS" w:hAnsi="Trebuchet MS"/>
          <w:color w:val="000000" w:themeColor="text1"/>
          <w:sz w:val="22"/>
          <w:lang w:val="ro-RO"/>
        </w:rPr>
        <w:t>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r w:rsidR="001261F6" w:rsidRPr="00AD378F">
        <w:rPr>
          <w:rFonts w:ascii="Trebuchet MS" w:hAnsi="Trebuchet MS"/>
          <w:color w:val="000000" w:themeColor="text1"/>
          <w:sz w:val="22"/>
          <w:lang w:val="ro-RO"/>
        </w:rPr>
        <w:t>, cu modificările și completările ulterioare</w:t>
      </w:r>
      <w:bookmarkEnd w:id="9"/>
      <w:r w:rsidRPr="00AD378F">
        <w:rPr>
          <w:rFonts w:ascii="Trebuchet MS" w:hAnsi="Trebuchet MS"/>
          <w:color w:val="000000" w:themeColor="text1"/>
          <w:sz w:val="22"/>
          <w:lang w:val="ro-RO"/>
        </w:rPr>
        <w:t>.</w:t>
      </w:r>
    </w:p>
    <w:p w14:paraId="153B2FC5" w14:textId="77777777" w:rsidR="00AE10C5" w:rsidRPr="00AD378F" w:rsidRDefault="001261F6" w:rsidP="00AD378F">
      <w:pPr>
        <w:widowControl/>
        <w:numPr>
          <w:ilvl w:val="0"/>
          <w:numId w:val="12"/>
        </w:numPr>
        <w:spacing w:before="120" w:after="120" w:line="276" w:lineRule="auto"/>
        <w:ind w:right="-36"/>
        <w:rPr>
          <w:rFonts w:ascii="Trebuchet MS" w:hAnsi="Trebuchet MS"/>
          <w:color w:val="000000" w:themeColor="text1"/>
          <w:sz w:val="22"/>
          <w:lang w:val="ro-RO"/>
        </w:rPr>
      </w:pPr>
      <w:r w:rsidRPr="00AD378F">
        <w:rPr>
          <w:rFonts w:ascii="Trebuchet MS" w:hAnsi="Trebuchet MS"/>
          <w:color w:val="000000" w:themeColor="text1"/>
          <w:sz w:val="22"/>
          <w:lang w:val="ro-RO"/>
        </w:rPr>
        <w:t>D</w:t>
      </w:r>
      <w:r w:rsidR="00AE10C5" w:rsidRPr="00AD378F">
        <w:rPr>
          <w:rFonts w:ascii="Trebuchet MS" w:hAnsi="Trebuchet MS"/>
          <w:color w:val="000000" w:themeColor="text1"/>
          <w:sz w:val="22"/>
          <w:lang w:val="ro-RO"/>
        </w:rPr>
        <w:t>eschide</w:t>
      </w:r>
      <w:r w:rsidR="004F4C73" w:rsidRPr="00AD378F">
        <w:rPr>
          <w:rFonts w:ascii="Trebuchet MS" w:hAnsi="Trebuchet MS"/>
          <w:color w:val="000000" w:themeColor="text1"/>
          <w:sz w:val="22"/>
          <w:lang w:val="ro-RO"/>
        </w:rPr>
        <w:t>rea</w:t>
      </w:r>
      <w:r w:rsidR="00AE10C5" w:rsidRPr="00AD378F">
        <w:rPr>
          <w:rFonts w:ascii="Trebuchet MS" w:hAnsi="Trebuchet MS"/>
          <w:color w:val="000000" w:themeColor="text1"/>
          <w:sz w:val="22"/>
          <w:lang w:val="ro-RO"/>
        </w:rPr>
        <w:t xml:space="preserve"> </w:t>
      </w:r>
      <w:r w:rsidR="004F4C73" w:rsidRPr="00AD378F">
        <w:rPr>
          <w:rFonts w:ascii="Trebuchet MS" w:hAnsi="Trebuchet MS"/>
          <w:color w:val="000000" w:themeColor="text1"/>
          <w:sz w:val="22"/>
          <w:lang w:val="ro-RO"/>
        </w:rPr>
        <w:t xml:space="preserve">de </w:t>
      </w:r>
      <w:r w:rsidR="00AE10C5" w:rsidRPr="00AD378F">
        <w:rPr>
          <w:rFonts w:ascii="Trebuchet MS" w:hAnsi="Trebuchet MS"/>
          <w:color w:val="000000" w:themeColor="text1"/>
          <w:sz w:val="22"/>
          <w:lang w:val="ro-RO"/>
        </w:rPr>
        <w:t xml:space="preserve">conturi la bănci sau trezorerie, conform solicitărilor beneficiarului </w:t>
      </w:r>
      <w:r w:rsidR="004F4C73" w:rsidRPr="00AD378F">
        <w:rPr>
          <w:rFonts w:ascii="Trebuchet MS" w:hAnsi="Trebuchet MS"/>
          <w:color w:val="000000" w:themeColor="text1"/>
          <w:sz w:val="22"/>
          <w:lang w:val="ro-RO"/>
        </w:rPr>
        <w:t>de finanțare nerambursabilă</w:t>
      </w:r>
      <w:r w:rsidR="00AE10C5" w:rsidRPr="00AD378F">
        <w:rPr>
          <w:rFonts w:ascii="Trebuchet MS" w:hAnsi="Trebuchet MS"/>
          <w:color w:val="000000" w:themeColor="text1"/>
          <w:sz w:val="22"/>
          <w:lang w:val="ro-RO"/>
        </w:rPr>
        <w:t xml:space="preserve"> si  prezentarea dovezii pentru deschiderea de cont, înainte de virarea primei tranșe din subvenție</w:t>
      </w:r>
      <w:r w:rsidR="00C95C38" w:rsidRPr="00AD378F">
        <w:rPr>
          <w:rFonts w:ascii="Trebuchet MS" w:hAnsi="Trebuchet MS"/>
          <w:color w:val="000000" w:themeColor="text1"/>
          <w:sz w:val="22"/>
          <w:lang w:val="ro-RO"/>
        </w:rPr>
        <w:t>.</w:t>
      </w:r>
    </w:p>
    <w:p w14:paraId="1AA4636C" w14:textId="77777777" w:rsidR="00AE10C5" w:rsidRPr="00AD378F" w:rsidRDefault="001261F6" w:rsidP="00AD378F">
      <w:pPr>
        <w:widowControl/>
        <w:numPr>
          <w:ilvl w:val="0"/>
          <w:numId w:val="12"/>
        </w:numPr>
        <w:spacing w:before="120" w:after="120" w:line="276" w:lineRule="auto"/>
        <w:ind w:right="-36"/>
        <w:rPr>
          <w:rFonts w:ascii="Trebuchet MS" w:hAnsi="Trebuchet MS"/>
          <w:color w:val="000000" w:themeColor="text1"/>
          <w:sz w:val="22"/>
          <w:lang w:val="ro-RO"/>
        </w:rPr>
      </w:pPr>
      <w:r w:rsidRPr="00AD378F">
        <w:rPr>
          <w:rFonts w:ascii="Trebuchet MS" w:hAnsi="Trebuchet MS"/>
          <w:color w:val="000000" w:themeColor="text1"/>
          <w:sz w:val="22"/>
          <w:lang w:val="ro-RO"/>
        </w:rPr>
        <w:t>I</w:t>
      </w:r>
      <w:r w:rsidR="00AE10C5" w:rsidRPr="00AD378F">
        <w:rPr>
          <w:rFonts w:ascii="Trebuchet MS" w:hAnsi="Trebuchet MS"/>
          <w:color w:val="000000" w:themeColor="text1"/>
          <w:sz w:val="22"/>
          <w:lang w:val="ro-RO"/>
        </w:rPr>
        <w:t>nforma</w:t>
      </w:r>
      <w:r w:rsidR="004F4C73" w:rsidRPr="00AD378F">
        <w:rPr>
          <w:rFonts w:ascii="Trebuchet MS" w:hAnsi="Trebuchet MS"/>
          <w:color w:val="000000" w:themeColor="text1"/>
          <w:sz w:val="22"/>
          <w:lang w:val="ro-RO"/>
        </w:rPr>
        <w:t>rea</w:t>
      </w:r>
      <w:r w:rsidR="00AE10C5" w:rsidRPr="00AD378F">
        <w:rPr>
          <w:rFonts w:ascii="Trebuchet MS" w:hAnsi="Trebuchet MS"/>
          <w:color w:val="000000" w:themeColor="text1"/>
          <w:sz w:val="22"/>
          <w:lang w:val="ro-RO"/>
        </w:rPr>
        <w:t xml:space="preserve"> </w:t>
      </w:r>
      <w:r w:rsidR="004F4C73" w:rsidRPr="00AD378F">
        <w:rPr>
          <w:rFonts w:ascii="Trebuchet MS" w:hAnsi="Trebuchet MS"/>
          <w:color w:val="000000" w:themeColor="text1"/>
          <w:sz w:val="22"/>
          <w:lang w:val="ro-RO"/>
        </w:rPr>
        <w:t xml:space="preserve">în scris a </w:t>
      </w:r>
      <w:r w:rsidR="00AE10C5" w:rsidRPr="00AD378F">
        <w:rPr>
          <w:rFonts w:ascii="Trebuchet MS" w:hAnsi="Trebuchet MS"/>
          <w:color w:val="000000" w:themeColor="text1"/>
          <w:sz w:val="22"/>
          <w:lang w:val="ro-RO"/>
        </w:rPr>
        <w:t>beneficiarul</w:t>
      </w:r>
      <w:r w:rsidR="004F4C73" w:rsidRPr="00AD378F">
        <w:rPr>
          <w:rFonts w:ascii="Trebuchet MS" w:hAnsi="Trebuchet MS"/>
          <w:color w:val="000000" w:themeColor="text1"/>
          <w:sz w:val="22"/>
          <w:lang w:val="ro-RO"/>
        </w:rPr>
        <w:t>ui de finanțare nerambursabilă</w:t>
      </w:r>
      <w:r w:rsidR="00AE10C5" w:rsidRPr="00AD378F">
        <w:rPr>
          <w:rFonts w:ascii="Trebuchet MS" w:hAnsi="Trebuchet MS"/>
          <w:color w:val="000000" w:themeColor="text1"/>
          <w:sz w:val="22"/>
          <w:lang w:val="ro-RO"/>
        </w:rPr>
        <w:t xml:space="preserve">, cu privire la orice modificări referitoare la bugetul </w:t>
      </w:r>
      <w:r w:rsidR="00F12A60" w:rsidRPr="00AD378F">
        <w:rPr>
          <w:rFonts w:ascii="Trebuchet MS" w:hAnsi="Trebuchet MS"/>
          <w:color w:val="000000" w:themeColor="text1"/>
          <w:sz w:val="22"/>
          <w:lang w:val="ro-RO"/>
        </w:rPr>
        <w:t>ajutorului de minimis</w:t>
      </w:r>
      <w:r w:rsidR="00AE10C5" w:rsidRPr="00AD378F">
        <w:rPr>
          <w:rFonts w:ascii="Trebuchet MS" w:hAnsi="Trebuchet MS"/>
          <w:color w:val="000000" w:themeColor="text1"/>
          <w:sz w:val="22"/>
          <w:lang w:val="ro-RO"/>
        </w:rPr>
        <w:t xml:space="preserve"> aprobat </w:t>
      </w:r>
      <w:r w:rsidRPr="00AD378F">
        <w:rPr>
          <w:rFonts w:ascii="Trebuchet MS" w:hAnsi="Trebuchet MS"/>
          <w:color w:val="000000" w:themeColor="text1"/>
          <w:sz w:val="22"/>
          <w:lang w:val="ro-RO"/>
        </w:rPr>
        <w:t>ș</w:t>
      </w:r>
      <w:r w:rsidR="00AE10C5" w:rsidRPr="00AD378F">
        <w:rPr>
          <w:rFonts w:ascii="Trebuchet MS" w:hAnsi="Trebuchet MS"/>
          <w:color w:val="000000" w:themeColor="text1"/>
          <w:sz w:val="22"/>
          <w:lang w:val="ro-RO"/>
        </w:rPr>
        <w:t xml:space="preserve">i la activitatea desfășurată care poate afecta implementarea proiectului </w:t>
      </w:r>
      <w:r w:rsidR="004F4C73" w:rsidRPr="00AD378F">
        <w:rPr>
          <w:rFonts w:ascii="Trebuchet MS" w:hAnsi="Trebuchet MS"/>
          <w:color w:val="000000" w:themeColor="text1"/>
          <w:sz w:val="22"/>
          <w:lang w:val="ro-RO"/>
        </w:rPr>
        <w:t xml:space="preserve">aferent Contractului de finanțare cu ID ............. </w:t>
      </w:r>
      <w:r w:rsidR="00146E9E" w:rsidRPr="00AD378F">
        <w:rPr>
          <w:rFonts w:ascii="Trebuchet MS" w:hAnsi="Trebuchet MS"/>
          <w:color w:val="000000" w:themeColor="text1"/>
          <w:sz w:val="22"/>
          <w:lang w:val="ro-RO"/>
        </w:rPr>
        <w:t xml:space="preserve"> în termen de</w:t>
      </w:r>
      <w:r w:rsidR="004F4C73" w:rsidRPr="00AD378F">
        <w:rPr>
          <w:rFonts w:ascii="Trebuchet MS" w:hAnsi="Trebuchet MS"/>
          <w:color w:val="000000" w:themeColor="text1"/>
          <w:sz w:val="22"/>
          <w:lang w:val="ro-RO"/>
        </w:rPr>
        <w:t xml:space="preserve"> </w:t>
      </w:r>
      <w:r w:rsidR="00AE10C5" w:rsidRPr="00AD378F">
        <w:rPr>
          <w:rFonts w:ascii="Trebuchet MS" w:hAnsi="Trebuchet MS"/>
          <w:color w:val="000000" w:themeColor="text1"/>
          <w:sz w:val="22"/>
          <w:lang w:val="ro-RO"/>
        </w:rPr>
        <w:t>maximum 3 de zile</w:t>
      </w:r>
      <w:r w:rsidR="004F4C73" w:rsidRPr="00AD378F">
        <w:rPr>
          <w:rFonts w:ascii="Trebuchet MS" w:hAnsi="Trebuchet MS"/>
          <w:color w:val="000000" w:themeColor="text1"/>
          <w:sz w:val="22"/>
          <w:lang w:val="ro-RO"/>
        </w:rPr>
        <w:t xml:space="preserve"> lucrătoare </w:t>
      </w:r>
      <w:r w:rsidR="00AE10C5" w:rsidRPr="00AD378F">
        <w:rPr>
          <w:rFonts w:ascii="Trebuchet MS" w:hAnsi="Trebuchet MS"/>
          <w:color w:val="000000" w:themeColor="text1"/>
          <w:sz w:val="22"/>
          <w:lang w:val="ro-RO"/>
        </w:rPr>
        <w:t>de la constatarea modificării</w:t>
      </w:r>
      <w:r w:rsidR="00C95C38" w:rsidRPr="00AD378F">
        <w:rPr>
          <w:rFonts w:ascii="Trebuchet MS" w:hAnsi="Trebuchet MS"/>
          <w:color w:val="000000" w:themeColor="text1"/>
          <w:sz w:val="22"/>
          <w:lang w:val="ro-RO"/>
        </w:rPr>
        <w:t>.</w:t>
      </w:r>
    </w:p>
    <w:p w14:paraId="2F86EB52" w14:textId="5E75F854" w:rsidR="00AE10C5" w:rsidRPr="00AD378F" w:rsidRDefault="001261F6" w:rsidP="00AD378F">
      <w:pPr>
        <w:widowControl/>
        <w:numPr>
          <w:ilvl w:val="0"/>
          <w:numId w:val="12"/>
        </w:numPr>
        <w:spacing w:before="120" w:after="120" w:line="276" w:lineRule="auto"/>
        <w:ind w:left="284" w:right="-36"/>
        <w:rPr>
          <w:rFonts w:ascii="Trebuchet MS" w:hAnsi="Trebuchet MS"/>
          <w:color w:val="000000" w:themeColor="text1"/>
          <w:sz w:val="22"/>
          <w:lang w:val="ro-RO"/>
        </w:rPr>
      </w:pPr>
      <w:r w:rsidRPr="00AD378F">
        <w:rPr>
          <w:rFonts w:ascii="Trebuchet MS" w:hAnsi="Trebuchet MS"/>
          <w:color w:val="000000" w:themeColor="text1"/>
          <w:sz w:val="22"/>
          <w:lang w:val="ro-RO"/>
        </w:rPr>
        <w:t>A</w:t>
      </w:r>
      <w:r w:rsidR="00AE10C5" w:rsidRPr="00AD378F">
        <w:rPr>
          <w:rFonts w:ascii="Trebuchet MS" w:hAnsi="Trebuchet MS"/>
          <w:color w:val="000000" w:themeColor="text1"/>
          <w:sz w:val="22"/>
          <w:lang w:val="ro-RO"/>
        </w:rPr>
        <w:t>sigura</w:t>
      </w:r>
      <w:r w:rsidR="004F4C73" w:rsidRPr="00AD378F">
        <w:rPr>
          <w:rFonts w:ascii="Trebuchet MS" w:hAnsi="Trebuchet MS"/>
          <w:color w:val="000000" w:themeColor="text1"/>
          <w:sz w:val="22"/>
          <w:lang w:val="ro-RO"/>
        </w:rPr>
        <w:t>rea</w:t>
      </w:r>
      <w:r w:rsidR="00AE10C5" w:rsidRPr="00AD378F">
        <w:rPr>
          <w:rFonts w:ascii="Trebuchet MS" w:hAnsi="Trebuchet MS"/>
          <w:color w:val="000000" w:themeColor="text1"/>
          <w:sz w:val="22"/>
          <w:lang w:val="ro-RO"/>
        </w:rPr>
        <w:t xml:space="preserve"> accesul</w:t>
      </w:r>
      <w:r w:rsidR="004F4C73" w:rsidRPr="00AD378F">
        <w:rPr>
          <w:rFonts w:ascii="Trebuchet MS" w:hAnsi="Trebuchet MS"/>
          <w:color w:val="000000" w:themeColor="text1"/>
          <w:sz w:val="22"/>
          <w:lang w:val="ro-RO"/>
        </w:rPr>
        <w:t>ui</w:t>
      </w:r>
      <w:r w:rsidR="00AE10C5" w:rsidRPr="00AD378F">
        <w:rPr>
          <w:rFonts w:ascii="Trebuchet MS" w:hAnsi="Trebuchet MS"/>
          <w:color w:val="000000" w:themeColor="text1"/>
          <w:sz w:val="22"/>
          <w:lang w:val="ro-RO"/>
        </w:rPr>
        <w:t xml:space="preserve"> la sediul </w:t>
      </w:r>
      <w:r w:rsidR="00F12A60" w:rsidRPr="00AD378F">
        <w:rPr>
          <w:rFonts w:ascii="Trebuchet MS" w:hAnsi="Trebuchet MS"/>
          <w:color w:val="000000" w:themeColor="text1"/>
          <w:sz w:val="22"/>
          <w:lang w:val="ro-RO"/>
        </w:rPr>
        <w:t xml:space="preserve">Beneficiarului schemei de ajutor de minimis </w:t>
      </w:r>
      <w:r w:rsidR="00AE10C5" w:rsidRPr="00AD378F">
        <w:rPr>
          <w:rFonts w:ascii="Trebuchet MS" w:hAnsi="Trebuchet MS"/>
          <w:color w:val="000000" w:themeColor="text1"/>
          <w:sz w:val="22"/>
          <w:lang w:val="ro-RO"/>
        </w:rPr>
        <w:t xml:space="preserve">a reprezentanților beneficiarului </w:t>
      </w:r>
      <w:r w:rsidR="004F4C73" w:rsidRPr="00AD378F">
        <w:rPr>
          <w:rFonts w:ascii="Trebuchet MS" w:hAnsi="Trebuchet MS"/>
          <w:color w:val="000000" w:themeColor="text1"/>
          <w:sz w:val="22"/>
          <w:lang w:val="ro-RO"/>
        </w:rPr>
        <w:t xml:space="preserve">de finanțare nerambursabilă </w:t>
      </w:r>
      <w:r w:rsidR="00AE10C5" w:rsidRPr="00AD378F">
        <w:rPr>
          <w:rFonts w:ascii="Trebuchet MS" w:hAnsi="Trebuchet MS"/>
          <w:color w:val="000000" w:themeColor="text1"/>
          <w:sz w:val="22"/>
          <w:lang w:val="ro-RO"/>
        </w:rPr>
        <w:t xml:space="preserve">si </w:t>
      </w:r>
      <w:r w:rsidR="004F4C73" w:rsidRPr="00AD378F">
        <w:rPr>
          <w:rFonts w:ascii="Trebuchet MS" w:hAnsi="Trebuchet MS"/>
          <w:color w:val="000000" w:themeColor="text1"/>
          <w:sz w:val="22"/>
          <w:lang w:val="ro-RO"/>
        </w:rPr>
        <w:t xml:space="preserve">a </w:t>
      </w:r>
      <w:r w:rsidR="00AE10C5" w:rsidRPr="00AD378F">
        <w:rPr>
          <w:rFonts w:ascii="Trebuchet MS" w:hAnsi="Trebuchet MS"/>
          <w:color w:val="000000" w:themeColor="text1"/>
          <w:sz w:val="22"/>
          <w:lang w:val="ro-RO"/>
        </w:rPr>
        <w:t>persoanelor împuternicite de furnizorul ajutorului</w:t>
      </w:r>
      <w:r w:rsidR="000A2AA5" w:rsidRPr="00AD378F">
        <w:rPr>
          <w:rFonts w:ascii="Trebuchet MS" w:hAnsi="Trebuchet MS"/>
          <w:color w:val="000000" w:themeColor="text1"/>
          <w:sz w:val="22"/>
          <w:lang w:val="ro-RO"/>
        </w:rPr>
        <w:t xml:space="preserve"> de minimis</w:t>
      </w:r>
      <w:r w:rsidR="00AE10C5" w:rsidRPr="00AD378F">
        <w:rPr>
          <w:rFonts w:ascii="Trebuchet MS" w:hAnsi="Trebuchet MS"/>
          <w:color w:val="000000" w:themeColor="text1"/>
          <w:sz w:val="22"/>
          <w:lang w:val="ro-RO"/>
        </w:rPr>
        <w:t xml:space="preserve"> (M</w:t>
      </w:r>
      <w:r w:rsidR="00C04433" w:rsidRPr="00AD378F">
        <w:rPr>
          <w:rFonts w:ascii="Trebuchet MS" w:hAnsi="Trebuchet MS"/>
          <w:color w:val="000000" w:themeColor="text1"/>
          <w:sz w:val="22"/>
          <w:lang w:val="ro-RO"/>
        </w:rPr>
        <w:t>IPE</w:t>
      </w:r>
      <w:r w:rsidR="00AE10C5" w:rsidRPr="00AD378F">
        <w:rPr>
          <w:rFonts w:ascii="Trebuchet MS" w:hAnsi="Trebuchet MS"/>
          <w:color w:val="000000" w:themeColor="text1"/>
          <w:sz w:val="22"/>
          <w:lang w:val="ro-RO"/>
        </w:rPr>
        <w:t xml:space="preserve"> prin </w:t>
      </w:r>
      <w:r w:rsidR="000A2AA5" w:rsidRPr="00AD378F">
        <w:rPr>
          <w:rFonts w:ascii="Trebuchet MS" w:hAnsi="Trebuchet MS"/>
          <w:color w:val="000000" w:themeColor="text1"/>
          <w:sz w:val="22"/>
          <w:lang w:val="ro-RO"/>
        </w:rPr>
        <w:t>AMP</w:t>
      </w:r>
      <w:r w:rsidR="00943B0F" w:rsidRPr="00AD378F">
        <w:rPr>
          <w:rFonts w:ascii="Trebuchet MS" w:hAnsi="Trebuchet MS"/>
          <w:color w:val="000000" w:themeColor="text1"/>
          <w:sz w:val="22"/>
          <w:lang w:val="ro-RO"/>
        </w:rPr>
        <w:t>TJ</w:t>
      </w:r>
      <w:r w:rsidR="000A2AA5" w:rsidRPr="00AD378F">
        <w:rPr>
          <w:rFonts w:ascii="Trebuchet MS" w:hAnsi="Trebuchet MS"/>
          <w:color w:val="000000" w:themeColor="text1"/>
          <w:sz w:val="22"/>
          <w:lang w:val="ro-RO"/>
        </w:rPr>
        <w:t>/ OI</w:t>
      </w:r>
      <w:r w:rsidR="00CB6982" w:rsidRPr="00AD378F">
        <w:rPr>
          <w:rFonts w:ascii="Trebuchet MS" w:hAnsi="Trebuchet MS"/>
          <w:color w:val="000000" w:themeColor="text1"/>
          <w:sz w:val="22"/>
          <w:lang w:val="ro-RO"/>
        </w:rPr>
        <w:t>P</w:t>
      </w:r>
      <w:r w:rsidR="00943B0F" w:rsidRPr="00AD378F">
        <w:rPr>
          <w:rFonts w:ascii="Trebuchet MS" w:hAnsi="Trebuchet MS"/>
          <w:color w:val="000000" w:themeColor="text1"/>
          <w:sz w:val="22"/>
          <w:lang w:val="ro-RO"/>
        </w:rPr>
        <w:t>TJ</w:t>
      </w:r>
      <w:r w:rsidR="00AE10C5" w:rsidRPr="00AD378F">
        <w:rPr>
          <w:rFonts w:ascii="Trebuchet MS" w:hAnsi="Trebuchet MS"/>
          <w:color w:val="000000" w:themeColor="text1"/>
          <w:sz w:val="22"/>
          <w:lang w:val="ro-RO"/>
        </w:rPr>
        <w:t>) sau Consiliul Concurenței să efectueze controlul privind modul de utilizare a subvenției, precum şi punerea la dispoziția acestora a documentelor solicitate</w:t>
      </w:r>
      <w:r w:rsidRPr="00AD378F">
        <w:rPr>
          <w:rFonts w:ascii="Trebuchet MS" w:hAnsi="Trebuchet MS"/>
          <w:color w:val="000000" w:themeColor="text1"/>
          <w:sz w:val="22"/>
          <w:lang w:val="ro-RO"/>
        </w:rPr>
        <w:t>.</w:t>
      </w:r>
      <w:r w:rsidR="00AE10C5" w:rsidRPr="00AD378F">
        <w:rPr>
          <w:rFonts w:ascii="Trebuchet MS" w:hAnsi="Trebuchet MS"/>
          <w:color w:val="000000" w:themeColor="text1"/>
          <w:sz w:val="22"/>
          <w:lang w:val="ro-RO"/>
        </w:rPr>
        <w:t xml:space="preserve"> </w:t>
      </w:r>
    </w:p>
    <w:p w14:paraId="65FE6E65" w14:textId="166BBA20" w:rsidR="00AE10C5" w:rsidRPr="00AD378F" w:rsidRDefault="001261F6" w:rsidP="00AD378F">
      <w:pPr>
        <w:widowControl/>
        <w:numPr>
          <w:ilvl w:val="0"/>
          <w:numId w:val="12"/>
        </w:numPr>
        <w:spacing w:before="120" w:after="120" w:line="276" w:lineRule="auto"/>
        <w:ind w:right="-36"/>
        <w:rPr>
          <w:rFonts w:ascii="Trebuchet MS" w:hAnsi="Trebuchet MS"/>
          <w:color w:val="000000" w:themeColor="text1"/>
          <w:sz w:val="22"/>
          <w:lang w:val="ro-RO"/>
        </w:rPr>
      </w:pPr>
      <w:r w:rsidRPr="00AD378F">
        <w:rPr>
          <w:rFonts w:ascii="Trebuchet MS" w:hAnsi="Trebuchet MS"/>
          <w:color w:val="000000" w:themeColor="text1"/>
          <w:sz w:val="22"/>
          <w:lang w:val="ro-RO"/>
        </w:rPr>
        <w:t>D</w:t>
      </w:r>
      <w:r w:rsidR="00AE10C5" w:rsidRPr="00AD378F">
        <w:rPr>
          <w:rFonts w:ascii="Trebuchet MS" w:hAnsi="Trebuchet MS"/>
          <w:color w:val="000000" w:themeColor="text1"/>
          <w:sz w:val="22"/>
          <w:lang w:val="ro-RO"/>
        </w:rPr>
        <w:t>epune</w:t>
      </w:r>
      <w:r w:rsidR="00BB4497" w:rsidRPr="00AD378F">
        <w:rPr>
          <w:rFonts w:ascii="Trebuchet MS" w:hAnsi="Trebuchet MS"/>
          <w:color w:val="000000" w:themeColor="text1"/>
          <w:sz w:val="22"/>
          <w:lang w:val="ro-RO"/>
        </w:rPr>
        <w:t>rea</w:t>
      </w:r>
      <w:r w:rsidR="00AE10C5" w:rsidRPr="00AD378F">
        <w:rPr>
          <w:rFonts w:ascii="Trebuchet MS" w:hAnsi="Trebuchet MS"/>
          <w:color w:val="000000" w:themeColor="text1"/>
          <w:sz w:val="22"/>
          <w:lang w:val="ro-RO"/>
        </w:rPr>
        <w:t xml:space="preserve"> la beneficiarul </w:t>
      </w:r>
      <w:r w:rsidR="00BB4497" w:rsidRPr="00AD378F">
        <w:rPr>
          <w:rFonts w:ascii="Trebuchet MS" w:hAnsi="Trebuchet MS"/>
          <w:color w:val="000000" w:themeColor="text1"/>
          <w:sz w:val="22"/>
          <w:lang w:val="ro-RO"/>
        </w:rPr>
        <w:t xml:space="preserve">de finanțare nerambursabilă a </w:t>
      </w:r>
      <w:r w:rsidR="00A0337A" w:rsidRPr="00AD378F">
        <w:rPr>
          <w:rFonts w:ascii="Trebuchet MS" w:hAnsi="Trebuchet MS"/>
          <w:color w:val="000000" w:themeColor="text1"/>
          <w:sz w:val="22"/>
          <w:lang w:val="ro-RO"/>
        </w:rPr>
        <w:t>r</w:t>
      </w:r>
      <w:r w:rsidR="005A74D9" w:rsidRPr="00AD378F">
        <w:rPr>
          <w:rFonts w:ascii="Trebuchet MS" w:hAnsi="Trebuchet MS"/>
          <w:color w:val="000000" w:themeColor="text1"/>
          <w:sz w:val="22"/>
          <w:lang w:val="ro-RO"/>
        </w:rPr>
        <w:t>aportului anual privind activitatea desfăşurată de întreprinderea socială (</w:t>
      </w:r>
      <w:r w:rsidR="00BD6250" w:rsidRPr="00AD378F">
        <w:rPr>
          <w:rFonts w:ascii="Trebuchet MS" w:hAnsi="Trebuchet MS"/>
          <w:color w:val="000000" w:themeColor="text1"/>
          <w:sz w:val="22"/>
          <w:lang w:val="ro-RO"/>
        </w:rPr>
        <w:t>A</w:t>
      </w:r>
      <w:r w:rsidR="005A74D9" w:rsidRPr="00AD378F">
        <w:rPr>
          <w:rFonts w:ascii="Trebuchet MS" w:hAnsi="Trebuchet MS"/>
          <w:color w:val="000000" w:themeColor="text1"/>
          <w:sz w:val="22"/>
          <w:lang w:val="ro-RO"/>
        </w:rPr>
        <w:t>nexa</w:t>
      </w:r>
      <w:r w:rsidR="00800AEA" w:rsidRPr="00AD378F">
        <w:rPr>
          <w:rFonts w:ascii="Trebuchet MS" w:hAnsi="Trebuchet MS"/>
          <w:color w:val="000000" w:themeColor="text1"/>
          <w:sz w:val="22"/>
          <w:lang w:val="ro-RO"/>
        </w:rPr>
        <w:t xml:space="preserve"> nr.</w:t>
      </w:r>
      <w:r w:rsidR="005A74D9" w:rsidRPr="00AD378F">
        <w:rPr>
          <w:rFonts w:ascii="Trebuchet MS" w:hAnsi="Trebuchet MS"/>
          <w:color w:val="000000" w:themeColor="text1"/>
          <w:sz w:val="22"/>
          <w:lang w:val="ro-RO"/>
        </w:rPr>
        <w:t xml:space="preserve"> 5A la </w:t>
      </w:r>
      <w:r w:rsidR="002C7F78" w:rsidRPr="00AD378F">
        <w:rPr>
          <w:rFonts w:ascii="Trebuchet MS" w:hAnsi="Trebuchet MS"/>
          <w:color w:val="000000" w:themeColor="text1"/>
          <w:sz w:val="22"/>
          <w:lang w:val="ro-RO"/>
        </w:rPr>
        <w:t>N</w:t>
      </w:r>
      <w:r w:rsidR="005A74D9" w:rsidRPr="00AD378F">
        <w:rPr>
          <w:rFonts w:ascii="Trebuchet MS" w:hAnsi="Trebuchet MS"/>
          <w:color w:val="000000" w:themeColor="text1"/>
          <w:sz w:val="22"/>
          <w:lang w:val="ro-RO"/>
        </w:rPr>
        <w:t xml:space="preserve">ormele </w:t>
      </w:r>
      <w:r w:rsidR="00800AEA" w:rsidRPr="00AD378F">
        <w:rPr>
          <w:rFonts w:ascii="Trebuchet MS" w:hAnsi="Trebuchet MS"/>
          <w:color w:val="000000" w:themeColor="text1"/>
          <w:sz w:val="22"/>
          <w:lang w:val="ro-RO"/>
        </w:rPr>
        <w:t xml:space="preserve">metodologice </w:t>
      </w:r>
      <w:r w:rsidR="005A74D9" w:rsidRPr="00AD378F">
        <w:rPr>
          <w:rFonts w:ascii="Trebuchet MS" w:hAnsi="Trebuchet MS"/>
          <w:color w:val="000000" w:themeColor="text1"/>
          <w:sz w:val="22"/>
          <w:lang w:val="ro-RO"/>
        </w:rPr>
        <w:t xml:space="preserve">de aplicare a </w:t>
      </w:r>
      <w:r w:rsidR="00800AEA" w:rsidRPr="00AD378F">
        <w:rPr>
          <w:rFonts w:ascii="Trebuchet MS" w:hAnsi="Trebuchet MS"/>
          <w:color w:val="000000" w:themeColor="text1"/>
          <w:sz w:val="22"/>
          <w:lang w:val="ro-RO"/>
        </w:rPr>
        <w:t xml:space="preserve">prevederilor Legii nr. </w:t>
      </w:r>
      <w:r w:rsidR="005A74D9" w:rsidRPr="00AD378F">
        <w:rPr>
          <w:rFonts w:ascii="Trebuchet MS" w:hAnsi="Trebuchet MS"/>
          <w:color w:val="000000" w:themeColor="text1"/>
          <w:sz w:val="22"/>
          <w:lang w:val="ro-RO"/>
        </w:rPr>
        <w:t>219/2015 și/sau a extrasului din raportul social anual privind activitatea cu caracter social desfăşurată de întreprinderea socială (</w:t>
      </w:r>
      <w:r w:rsidR="002C7F78" w:rsidRPr="00AD378F">
        <w:rPr>
          <w:rFonts w:ascii="Trebuchet MS" w:hAnsi="Trebuchet MS"/>
          <w:color w:val="000000" w:themeColor="text1"/>
          <w:sz w:val="22"/>
          <w:lang w:val="ro-RO"/>
        </w:rPr>
        <w:t xml:space="preserve"> A</w:t>
      </w:r>
      <w:r w:rsidR="005A74D9" w:rsidRPr="00AD378F">
        <w:rPr>
          <w:rFonts w:ascii="Trebuchet MS" w:hAnsi="Trebuchet MS"/>
          <w:color w:val="000000" w:themeColor="text1"/>
          <w:sz w:val="22"/>
          <w:lang w:val="ro-RO"/>
        </w:rPr>
        <w:t xml:space="preserve">nexa 5B la normele </w:t>
      </w:r>
      <w:r w:rsidR="00800AEA" w:rsidRPr="00AD378F">
        <w:rPr>
          <w:rFonts w:ascii="Trebuchet MS" w:hAnsi="Trebuchet MS"/>
          <w:color w:val="000000" w:themeColor="text1"/>
          <w:sz w:val="22"/>
          <w:lang w:val="ro-RO"/>
        </w:rPr>
        <w:t xml:space="preserve">metodologice </w:t>
      </w:r>
      <w:r w:rsidR="005A74D9" w:rsidRPr="00AD378F">
        <w:rPr>
          <w:rFonts w:ascii="Trebuchet MS" w:hAnsi="Trebuchet MS"/>
          <w:color w:val="000000" w:themeColor="text1"/>
          <w:sz w:val="22"/>
          <w:lang w:val="ro-RO"/>
        </w:rPr>
        <w:t>de aplicare a L</w:t>
      </w:r>
      <w:r w:rsidR="00800AEA" w:rsidRPr="00AD378F">
        <w:rPr>
          <w:rFonts w:ascii="Trebuchet MS" w:hAnsi="Trebuchet MS"/>
          <w:color w:val="000000" w:themeColor="text1"/>
          <w:sz w:val="22"/>
          <w:lang w:val="ro-RO"/>
        </w:rPr>
        <w:t xml:space="preserve">egii nr. </w:t>
      </w:r>
      <w:r w:rsidR="005A74D9" w:rsidRPr="00AD378F">
        <w:rPr>
          <w:rFonts w:ascii="Trebuchet MS" w:hAnsi="Trebuchet MS"/>
          <w:color w:val="000000" w:themeColor="text1"/>
          <w:sz w:val="22"/>
          <w:lang w:val="ro-RO"/>
        </w:rPr>
        <w:t>219/2015)</w:t>
      </w:r>
    </w:p>
    <w:p w14:paraId="6CDE0F13" w14:textId="5D56045A" w:rsidR="00AE10C5" w:rsidRPr="00AD378F" w:rsidRDefault="00800AEA" w:rsidP="00AD378F">
      <w:pPr>
        <w:widowControl/>
        <w:numPr>
          <w:ilvl w:val="0"/>
          <w:numId w:val="12"/>
        </w:numPr>
        <w:spacing w:before="120" w:after="120" w:line="276" w:lineRule="auto"/>
        <w:ind w:right="-36"/>
        <w:rPr>
          <w:rFonts w:ascii="Trebuchet MS" w:hAnsi="Trebuchet MS"/>
          <w:color w:val="000000" w:themeColor="text1"/>
          <w:sz w:val="22"/>
          <w:lang w:val="ro-RO"/>
        </w:rPr>
      </w:pPr>
      <w:r w:rsidRPr="00AD378F">
        <w:rPr>
          <w:rFonts w:ascii="Trebuchet MS" w:hAnsi="Trebuchet MS"/>
          <w:color w:val="000000" w:themeColor="text1"/>
          <w:sz w:val="22"/>
          <w:lang w:val="ro-RO"/>
        </w:rPr>
        <w:lastRenderedPageBreak/>
        <w:t>T</w:t>
      </w:r>
      <w:r w:rsidR="00AE10C5" w:rsidRPr="00AD378F">
        <w:rPr>
          <w:rFonts w:ascii="Trebuchet MS" w:hAnsi="Trebuchet MS"/>
          <w:color w:val="000000" w:themeColor="text1"/>
          <w:sz w:val="22"/>
          <w:lang w:val="ro-RO"/>
        </w:rPr>
        <w:t>ransmite</w:t>
      </w:r>
      <w:r w:rsidR="00BB4497" w:rsidRPr="00AD378F">
        <w:rPr>
          <w:rFonts w:ascii="Trebuchet MS" w:hAnsi="Trebuchet MS"/>
          <w:color w:val="000000" w:themeColor="text1"/>
          <w:sz w:val="22"/>
          <w:lang w:val="ro-RO"/>
        </w:rPr>
        <w:t>rea</w:t>
      </w:r>
      <w:r w:rsidR="00AE10C5" w:rsidRPr="00AD378F">
        <w:rPr>
          <w:rFonts w:ascii="Trebuchet MS" w:hAnsi="Trebuchet MS"/>
          <w:color w:val="000000" w:themeColor="text1"/>
          <w:sz w:val="22"/>
          <w:lang w:val="ro-RO"/>
        </w:rPr>
        <w:t xml:space="preserve"> </w:t>
      </w:r>
      <w:r w:rsidR="00BB4497" w:rsidRPr="00AD378F">
        <w:rPr>
          <w:rFonts w:ascii="Trebuchet MS" w:hAnsi="Trebuchet MS"/>
          <w:color w:val="000000" w:themeColor="text1"/>
          <w:sz w:val="22"/>
          <w:lang w:val="ro-RO"/>
        </w:rPr>
        <w:t>tuturor</w:t>
      </w:r>
      <w:r w:rsidR="00AE10C5" w:rsidRPr="00AD378F">
        <w:rPr>
          <w:rFonts w:ascii="Trebuchet MS" w:hAnsi="Trebuchet MS"/>
          <w:color w:val="000000" w:themeColor="text1"/>
          <w:sz w:val="22"/>
          <w:lang w:val="ro-RO"/>
        </w:rPr>
        <w:t xml:space="preserve"> datel</w:t>
      </w:r>
      <w:r w:rsidR="00BB4497" w:rsidRPr="00AD378F">
        <w:rPr>
          <w:rFonts w:ascii="Trebuchet MS" w:hAnsi="Trebuchet MS"/>
          <w:color w:val="000000" w:themeColor="text1"/>
          <w:sz w:val="22"/>
          <w:lang w:val="ro-RO"/>
        </w:rPr>
        <w:t>or</w:t>
      </w:r>
      <w:r w:rsidR="00AE10C5" w:rsidRPr="00AD378F">
        <w:rPr>
          <w:rFonts w:ascii="Trebuchet MS" w:hAnsi="Trebuchet MS"/>
          <w:color w:val="000000" w:themeColor="text1"/>
          <w:sz w:val="22"/>
          <w:lang w:val="ro-RO"/>
        </w:rPr>
        <w:t>, informațiil</w:t>
      </w:r>
      <w:r w:rsidR="00BB4497" w:rsidRPr="00AD378F">
        <w:rPr>
          <w:rFonts w:ascii="Trebuchet MS" w:hAnsi="Trebuchet MS"/>
          <w:color w:val="000000" w:themeColor="text1"/>
          <w:sz w:val="22"/>
          <w:lang w:val="ro-RO"/>
        </w:rPr>
        <w:t>or</w:t>
      </w:r>
      <w:r w:rsidR="00AE10C5" w:rsidRPr="00AD378F">
        <w:rPr>
          <w:rFonts w:ascii="Trebuchet MS" w:hAnsi="Trebuchet MS"/>
          <w:color w:val="000000" w:themeColor="text1"/>
          <w:sz w:val="22"/>
          <w:lang w:val="ro-RO"/>
        </w:rPr>
        <w:t xml:space="preserve"> şi documentel</w:t>
      </w:r>
      <w:r w:rsidR="003B4F9B" w:rsidRPr="00AD378F">
        <w:rPr>
          <w:rFonts w:ascii="Trebuchet MS" w:hAnsi="Trebuchet MS"/>
          <w:color w:val="000000" w:themeColor="text1"/>
          <w:sz w:val="22"/>
          <w:lang w:val="ro-RO"/>
        </w:rPr>
        <w:t>o</w:t>
      </w:r>
      <w:r w:rsidR="00BB4497" w:rsidRPr="00AD378F">
        <w:rPr>
          <w:rFonts w:ascii="Trebuchet MS" w:hAnsi="Trebuchet MS"/>
          <w:color w:val="000000" w:themeColor="text1"/>
          <w:sz w:val="22"/>
          <w:lang w:val="ro-RO"/>
        </w:rPr>
        <w:t>r</w:t>
      </w:r>
      <w:r w:rsidR="00AE10C5" w:rsidRPr="00AD378F">
        <w:rPr>
          <w:rFonts w:ascii="Trebuchet MS" w:hAnsi="Trebuchet MS"/>
          <w:color w:val="000000" w:themeColor="text1"/>
          <w:sz w:val="22"/>
          <w:lang w:val="ro-RO"/>
        </w:rPr>
        <w:t xml:space="preserve"> solicitate de </w:t>
      </w:r>
      <w:r w:rsidR="00BB4497" w:rsidRPr="00AD378F">
        <w:rPr>
          <w:rFonts w:ascii="Trebuchet MS" w:hAnsi="Trebuchet MS"/>
          <w:color w:val="000000" w:themeColor="text1"/>
          <w:sz w:val="22"/>
          <w:lang w:val="ro-RO"/>
        </w:rPr>
        <w:t>beneficiarul de finanțare nerambursabilă</w:t>
      </w:r>
      <w:r w:rsidR="00AE10C5" w:rsidRPr="00AD378F">
        <w:rPr>
          <w:rFonts w:ascii="Trebuchet MS" w:hAnsi="Trebuchet MS"/>
          <w:color w:val="000000" w:themeColor="text1"/>
          <w:sz w:val="22"/>
          <w:lang w:val="ro-RO"/>
        </w:rPr>
        <w:t>, furnizorul</w:t>
      </w:r>
      <w:r w:rsidR="00A0337A" w:rsidRPr="00AD378F">
        <w:rPr>
          <w:rFonts w:ascii="Trebuchet MS" w:hAnsi="Trebuchet MS"/>
          <w:color w:val="000000" w:themeColor="text1"/>
          <w:sz w:val="22"/>
          <w:lang w:val="fr-FR"/>
        </w:rPr>
        <w:t xml:space="preserve"> </w:t>
      </w:r>
      <w:r w:rsidR="00A0337A" w:rsidRPr="00AD378F">
        <w:rPr>
          <w:rFonts w:ascii="Trebuchet MS" w:hAnsi="Trebuchet MS"/>
          <w:color w:val="000000" w:themeColor="text1"/>
          <w:sz w:val="22"/>
          <w:lang w:val="ro-RO"/>
        </w:rPr>
        <w:t>ajutorului de minimis</w:t>
      </w:r>
      <w:r w:rsidR="00A0337A" w:rsidRPr="00AD378F">
        <w:rPr>
          <w:rFonts w:ascii="Trebuchet MS" w:hAnsi="Trebuchet MS"/>
          <w:color w:val="000000" w:themeColor="text1"/>
          <w:sz w:val="22"/>
          <w:lang w:val="fr-FR"/>
        </w:rPr>
        <w:t xml:space="preserve">, </w:t>
      </w:r>
      <w:r w:rsidR="00A0337A" w:rsidRPr="00AD378F">
        <w:rPr>
          <w:rFonts w:ascii="Trebuchet MS" w:hAnsi="Trebuchet MS"/>
          <w:color w:val="000000" w:themeColor="text1"/>
          <w:sz w:val="22"/>
          <w:lang w:val="ro-RO"/>
        </w:rPr>
        <w:t xml:space="preserve">administratorul </w:t>
      </w:r>
      <w:r w:rsidR="00AD378F" w:rsidRPr="00AD378F">
        <w:rPr>
          <w:rFonts w:ascii="Trebuchet MS" w:hAnsi="Trebuchet MS"/>
          <w:color w:val="000000" w:themeColor="text1"/>
          <w:sz w:val="22"/>
          <w:lang w:val="ro-RO"/>
        </w:rPr>
        <w:t xml:space="preserve">schemei de </w:t>
      </w:r>
      <w:proofErr w:type="spellStart"/>
      <w:r w:rsidR="00AD378F" w:rsidRPr="00AD378F">
        <w:rPr>
          <w:rFonts w:ascii="Trebuchet MS" w:hAnsi="Trebuchet MS"/>
          <w:color w:val="000000" w:themeColor="text1"/>
          <w:sz w:val="22"/>
          <w:lang w:val="ro-RO"/>
        </w:rPr>
        <w:t>antreprenoriat</w:t>
      </w:r>
      <w:proofErr w:type="spellEnd"/>
      <w:r w:rsidR="00AD378F" w:rsidRPr="00AD378F">
        <w:rPr>
          <w:rFonts w:ascii="Trebuchet MS" w:hAnsi="Trebuchet MS"/>
          <w:color w:val="000000" w:themeColor="text1"/>
          <w:sz w:val="22"/>
          <w:lang w:val="ro-RO"/>
        </w:rPr>
        <w:t xml:space="preserve"> social</w:t>
      </w:r>
      <w:r w:rsidR="00AD378F" w:rsidRPr="00AD378F">
        <w:rPr>
          <w:rFonts w:ascii="Trebuchet MS" w:hAnsi="Trebuchet MS"/>
          <w:color w:val="000000" w:themeColor="text1"/>
          <w:sz w:val="22"/>
          <w:lang w:val="ro-RO"/>
        </w:rPr>
        <w:t xml:space="preserve"> </w:t>
      </w:r>
      <w:r w:rsidR="00AE10C5" w:rsidRPr="00AD378F">
        <w:rPr>
          <w:rFonts w:ascii="Trebuchet MS" w:hAnsi="Trebuchet MS"/>
          <w:color w:val="000000" w:themeColor="text1"/>
          <w:sz w:val="22"/>
          <w:lang w:val="ro-RO"/>
        </w:rPr>
        <w:t>sau Consiliul Concurenței, în termenele stabilite de aceștia.</w:t>
      </w:r>
    </w:p>
    <w:p w14:paraId="1DF54BCF" w14:textId="77777777" w:rsidR="00BB4497" w:rsidRPr="00AD378F" w:rsidRDefault="00800AEA" w:rsidP="00AD378F">
      <w:pPr>
        <w:widowControl/>
        <w:numPr>
          <w:ilvl w:val="0"/>
          <w:numId w:val="12"/>
        </w:numPr>
        <w:spacing w:before="120" w:after="120" w:line="276" w:lineRule="auto"/>
        <w:ind w:left="284" w:right="-36"/>
        <w:rPr>
          <w:rFonts w:ascii="Trebuchet MS" w:hAnsi="Trebuchet MS"/>
          <w:color w:val="000000" w:themeColor="text1"/>
          <w:sz w:val="22"/>
          <w:lang w:val="ro-RO"/>
        </w:rPr>
      </w:pPr>
      <w:r w:rsidRPr="00AD378F">
        <w:rPr>
          <w:rFonts w:ascii="Trebuchet MS" w:hAnsi="Trebuchet MS"/>
          <w:color w:val="000000" w:themeColor="text1"/>
          <w:sz w:val="22"/>
          <w:lang w:val="ro-RO"/>
        </w:rPr>
        <w:t>P</w:t>
      </w:r>
      <w:r w:rsidR="00BB4497" w:rsidRPr="00AD378F">
        <w:rPr>
          <w:rFonts w:ascii="Trebuchet MS" w:hAnsi="Trebuchet MS"/>
          <w:color w:val="000000" w:themeColor="text1"/>
          <w:sz w:val="22"/>
          <w:lang w:val="ro-RO"/>
        </w:rPr>
        <w:t>ăstrarea unei evidențe detaliate a subvenției primite cu titlu de ajutor de minimis în baza prezentului Contract de subvenție, pe o durată de cel puțin 10 ani de la data primirii ultimei tranșe de subvenții. Această evidență trebuie să conțină toate informațiile necesare pentru a demonstra respectarea condițiilor impuse de legislația comunitară în domeniul ajutorului de minimis.</w:t>
      </w:r>
    </w:p>
    <w:p w14:paraId="6669FA12" w14:textId="77777777" w:rsidR="00BB4497" w:rsidRPr="00AD378F" w:rsidRDefault="00800AEA" w:rsidP="00AD378F">
      <w:pPr>
        <w:widowControl/>
        <w:numPr>
          <w:ilvl w:val="0"/>
          <w:numId w:val="12"/>
        </w:numPr>
        <w:spacing w:before="120" w:after="120" w:line="276" w:lineRule="auto"/>
        <w:ind w:left="284" w:right="-36"/>
        <w:rPr>
          <w:rFonts w:ascii="Trebuchet MS" w:hAnsi="Trebuchet MS"/>
          <w:color w:val="000000" w:themeColor="text1"/>
          <w:sz w:val="22"/>
          <w:lang w:val="ro-RO"/>
        </w:rPr>
      </w:pPr>
      <w:r w:rsidRPr="00AD378F">
        <w:rPr>
          <w:rFonts w:ascii="Trebuchet MS" w:hAnsi="Trebuchet MS"/>
          <w:color w:val="000000" w:themeColor="text1"/>
          <w:sz w:val="22"/>
          <w:lang w:val="ro-RO"/>
        </w:rPr>
        <w:t>D</w:t>
      </w:r>
      <w:r w:rsidR="003B4F9B" w:rsidRPr="00AD378F">
        <w:rPr>
          <w:rFonts w:ascii="Trebuchet MS" w:hAnsi="Trebuchet MS"/>
          <w:color w:val="000000" w:themeColor="text1"/>
          <w:sz w:val="22"/>
          <w:lang w:val="ro-RO"/>
        </w:rPr>
        <w:t>epunerea la beneficiarul de finanțare nerambursabilă, conform solicitării acestuia, în termen de maximum 5 zile lucrătoare de la data încetării implementării proiectului aferent Contractului de finanțare cu ID ............., a raportului privind activitatea desfășurată și documentele suport</w:t>
      </w:r>
    </w:p>
    <w:p w14:paraId="0AAB7562" w14:textId="77777777" w:rsidR="003B4F9B" w:rsidRPr="00AD378F" w:rsidRDefault="00800AEA" w:rsidP="00AD378F">
      <w:pPr>
        <w:widowControl/>
        <w:numPr>
          <w:ilvl w:val="0"/>
          <w:numId w:val="12"/>
        </w:numPr>
        <w:spacing w:before="120" w:after="120" w:line="276" w:lineRule="auto"/>
        <w:ind w:left="284" w:right="-36"/>
        <w:rPr>
          <w:rFonts w:ascii="Trebuchet MS" w:hAnsi="Trebuchet MS"/>
          <w:color w:val="000000" w:themeColor="text1"/>
          <w:sz w:val="22"/>
          <w:lang w:val="ro-RO"/>
        </w:rPr>
      </w:pPr>
      <w:r w:rsidRPr="00AD378F">
        <w:rPr>
          <w:rFonts w:ascii="Trebuchet MS" w:hAnsi="Trebuchet MS"/>
          <w:color w:val="000000" w:themeColor="text1"/>
          <w:sz w:val="22"/>
          <w:lang w:val="ro-RO"/>
        </w:rPr>
        <w:t>R</w:t>
      </w:r>
      <w:r w:rsidR="003B4F9B" w:rsidRPr="00AD378F">
        <w:rPr>
          <w:rFonts w:ascii="Trebuchet MS" w:hAnsi="Trebuchet MS"/>
          <w:color w:val="000000" w:themeColor="text1"/>
          <w:sz w:val="22"/>
          <w:lang w:val="ro-RO"/>
        </w:rPr>
        <w:t xml:space="preserve">aportarea către beneficiarul finanțării nerambursabile, a tuturor datelor și a informațiile necesare pentru monitorizarea ajutorului de minimis, în formatul pus la dispoziție de către furnizorul schemei.   </w:t>
      </w:r>
    </w:p>
    <w:p w14:paraId="6EC2F934" w14:textId="77777777" w:rsidR="003B4F9B" w:rsidRPr="00AD378F" w:rsidRDefault="00800AEA" w:rsidP="00AD378F">
      <w:pPr>
        <w:widowControl/>
        <w:numPr>
          <w:ilvl w:val="0"/>
          <w:numId w:val="12"/>
        </w:numPr>
        <w:spacing w:before="120" w:after="120" w:line="276" w:lineRule="auto"/>
        <w:ind w:left="284" w:right="-36"/>
        <w:rPr>
          <w:rFonts w:ascii="Trebuchet MS" w:hAnsi="Trebuchet MS"/>
          <w:color w:val="000000" w:themeColor="text1"/>
          <w:sz w:val="22"/>
          <w:lang w:val="ro-RO"/>
        </w:rPr>
      </w:pPr>
      <w:r w:rsidRPr="00AD378F">
        <w:rPr>
          <w:rFonts w:ascii="Trebuchet MS" w:hAnsi="Trebuchet MS"/>
          <w:color w:val="000000" w:themeColor="text1"/>
          <w:sz w:val="22"/>
          <w:lang w:val="ro-RO"/>
        </w:rPr>
        <w:t>D</w:t>
      </w:r>
      <w:r w:rsidR="003B4F9B" w:rsidRPr="00AD378F">
        <w:rPr>
          <w:rFonts w:ascii="Trebuchet MS" w:hAnsi="Trebuchet MS"/>
          <w:color w:val="000000" w:themeColor="text1"/>
          <w:sz w:val="22"/>
          <w:lang w:val="ro-RO"/>
        </w:rPr>
        <w:t>epunerea la organele competente a rapoartelor anuale/documentelor privind evidențierea  ajutorului de minimis, potrivit legislației in vigoare privind ajutorul de minimis</w:t>
      </w:r>
      <w:r w:rsidR="00477554" w:rsidRPr="00AD378F">
        <w:rPr>
          <w:rFonts w:ascii="Trebuchet MS" w:hAnsi="Trebuchet MS"/>
          <w:color w:val="000000" w:themeColor="text1"/>
          <w:sz w:val="22"/>
          <w:lang w:val="ro-RO"/>
        </w:rPr>
        <w:t>.</w:t>
      </w:r>
    </w:p>
    <w:p w14:paraId="48DF4078" w14:textId="77777777" w:rsidR="003B4F9B" w:rsidRPr="00AD378F" w:rsidRDefault="00800AEA" w:rsidP="00AD378F">
      <w:pPr>
        <w:widowControl/>
        <w:numPr>
          <w:ilvl w:val="0"/>
          <w:numId w:val="12"/>
        </w:numPr>
        <w:spacing w:before="120" w:after="120" w:line="276" w:lineRule="auto"/>
        <w:ind w:left="284" w:right="-36"/>
        <w:rPr>
          <w:rFonts w:ascii="Trebuchet MS" w:hAnsi="Trebuchet MS"/>
          <w:color w:val="000000" w:themeColor="text1"/>
          <w:sz w:val="22"/>
          <w:lang w:val="ro-RO"/>
        </w:rPr>
      </w:pPr>
      <w:r w:rsidRPr="00AD378F">
        <w:rPr>
          <w:rFonts w:ascii="Trebuchet MS" w:hAnsi="Trebuchet MS"/>
          <w:color w:val="000000" w:themeColor="text1"/>
          <w:sz w:val="22"/>
          <w:lang w:val="ro-RO"/>
        </w:rPr>
        <w:t>M</w:t>
      </w:r>
      <w:r w:rsidR="003B4F9B" w:rsidRPr="00AD378F">
        <w:rPr>
          <w:rFonts w:ascii="Trebuchet MS" w:hAnsi="Trebuchet MS"/>
          <w:color w:val="000000" w:themeColor="text1"/>
          <w:sz w:val="22"/>
          <w:lang w:val="ro-RO"/>
        </w:rPr>
        <w:t xml:space="preserve">enținerea destinației bunurilor achiziționate prin ajutor de minimis pe o durata de </w:t>
      </w:r>
      <w:r w:rsidR="004853D8" w:rsidRPr="00AD378F">
        <w:rPr>
          <w:rFonts w:ascii="Trebuchet MS" w:hAnsi="Trebuchet MS"/>
          <w:color w:val="000000" w:themeColor="text1"/>
          <w:sz w:val="22"/>
          <w:lang w:val="ro-RO"/>
        </w:rPr>
        <w:t xml:space="preserve">minimum </w:t>
      </w:r>
      <w:r w:rsidR="003B4F9B" w:rsidRPr="00AD378F">
        <w:rPr>
          <w:rFonts w:ascii="Trebuchet MS" w:hAnsi="Trebuchet MS"/>
          <w:color w:val="000000" w:themeColor="text1"/>
          <w:sz w:val="22"/>
          <w:lang w:val="ro-RO"/>
        </w:rPr>
        <w:t>3 ani de la finalizarea proiectului aferent Contractului de finanțare cu ID ............., obligația arhivarii si păstrării documentelor conform legislației in vigoare</w:t>
      </w:r>
      <w:r w:rsidR="00860352" w:rsidRPr="00AD378F">
        <w:rPr>
          <w:rFonts w:ascii="Trebuchet MS" w:hAnsi="Trebuchet MS"/>
          <w:color w:val="000000" w:themeColor="text1"/>
          <w:sz w:val="22"/>
          <w:lang w:val="ro-RO"/>
        </w:rPr>
        <w:t>.</w:t>
      </w:r>
    </w:p>
    <w:p w14:paraId="37B909BF" w14:textId="77777777" w:rsidR="002B1DDD" w:rsidRPr="00AD378F" w:rsidRDefault="00800AEA" w:rsidP="00AD378F">
      <w:pPr>
        <w:widowControl/>
        <w:numPr>
          <w:ilvl w:val="0"/>
          <w:numId w:val="12"/>
        </w:numPr>
        <w:spacing w:before="120" w:after="120" w:line="276" w:lineRule="auto"/>
        <w:ind w:left="284" w:right="-36"/>
        <w:rPr>
          <w:rFonts w:ascii="Trebuchet MS" w:hAnsi="Trebuchet MS"/>
          <w:color w:val="000000" w:themeColor="text1"/>
          <w:sz w:val="22"/>
          <w:lang w:val="ro-RO"/>
        </w:rPr>
      </w:pPr>
      <w:r w:rsidRPr="00AD378F">
        <w:rPr>
          <w:rFonts w:ascii="Trebuchet MS" w:hAnsi="Trebuchet MS"/>
          <w:color w:val="000000" w:themeColor="text1"/>
          <w:sz w:val="22"/>
          <w:lang w:val="ro-RO"/>
        </w:rPr>
        <w:t>R</w:t>
      </w:r>
      <w:r w:rsidR="003B4F9B" w:rsidRPr="00AD378F">
        <w:rPr>
          <w:rFonts w:ascii="Trebuchet MS" w:hAnsi="Trebuchet MS"/>
          <w:color w:val="000000" w:themeColor="text1"/>
          <w:sz w:val="22"/>
          <w:lang w:val="ro-RO"/>
        </w:rPr>
        <w:t>estituirea întregii valori a ajutorului de minimis primit in situatia nerespectarii conditiilor de acordare a ajutorului, inclusiv dobânda aferentă</w:t>
      </w:r>
      <w:r w:rsidR="004853D8" w:rsidRPr="00AD378F">
        <w:rPr>
          <w:rFonts w:ascii="Trebuchet MS" w:hAnsi="Trebuchet MS"/>
          <w:color w:val="000000" w:themeColor="text1"/>
          <w:sz w:val="22"/>
          <w:lang w:val="ro-RO"/>
        </w:rPr>
        <w:t>.</w:t>
      </w:r>
    </w:p>
    <w:p w14:paraId="50B7A92C" w14:textId="77777777" w:rsidR="00CD7C6D" w:rsidRPr="00AD378F" w:rsidRDefault="00800AEA" w:rsidP="00AD378F">
      <w:pPr>
        <w:widowControl/>
        <w:numPr>
          <w:ilvl w:val="0"/>
          <w:numId w:val="12"/>
        </w:numPr>
        <w:spacing w:before="120" w:after="120" w:line="276" w:lineRule="auto"/>
        <w:ind w:left="284" w:right="-36"/>
        <w:rPr>
          <w:rFonts w:ascii="Trebuchet MS" w:hAnsi="Trebuchet MS"/>
          <w:color w:val="000000" w:themeColor="text1"/>
          <w:sz w:val="22"/>
          <w:lang w:val="ro-RO"/>
        </w:rPr>
      </w:pPr>
      <w:r w:rsidRPr="00AD378F">
        <w:rPr>
          <w:rFonts w:ascii="Trebuchet MS" w:hAnsi="Trebuchet MS"/>
          <w:color w:val="000000" w:themeColor="text1"/>
          <w:sz w:val="22"/>
          <w:lang w:val="ro-RO"/>
        </w:rPr>
        <w:t>R</w:t>
      </w:r>
      <w:r w:rsidR="00CD7C6D" w:rsidRPr="00AD378F">
        <w:rPr>
          <w:rFonts w:ascii="Trebuchet MS" w:hAnsi="Trebuchet MS"/>
          <w:color w:val="000000" w:themeColor="text1"/>
          <w:sz w:val="22"/>
          <w:lang w:val="ro-RO"/>
        </w:rPr>
        <w:t>espectarea prevederilor minime de informare și publicitate.</w:t>
      </w:r>
    </w:p>
    <w:p w14:paraId="30E1CD15" w14:textId="03A3CFC6" w:rsidR="00812A13" w:rsidRPr="00AD378F" w:rsidRDefault="007864A4" w:rsidP="00AD378F">
      <w:pPr>
        <w:widowControl/>
        <w:tabs>
          <w:tab w:val="left" w:pos="450"/>
        </w:tabs>
        <w:spacing w:before="120" w:after="120" w:line="276" w:lineRule="auto"/>
        <w:ind w:left="270" w:right="-36" w:hanging="360"/>
        <w:rPr>
          <w:rFonts w:ascii="Trebuchet MS" w:hAnsi="Trebuchet MS"/>
          <w:b/>
          <w:bCs/>
          <w:color w:val="2F5496" w:themeColor="accent1" w:themeShade="BF"/>
          <w:sz w:val="22"/>
          <w:lang w:val="ro-RO"/>
        </w:rPr>
      </w:pPr>
      <w:r w:rsidRPr="00AD378F">
        <w:rPr>
          <w:rFonts w:ascii="Trebuchet MS" w:hAnsi="Trebuchet MS"/>
          <w:b/>
          <w:bCs/>
          <w:color w:val="2F5496" w:themeColor="accent1" w:themeShade="BF"/>
          <w:sz w:val="22"/>
          <w:lang w:val="ro-RO"/>
        </w:rPr>
        <w:t>7.</w:t>
      </w:r>
      <w:r w:rsidR="00AB40BB" w:rsidRPr="00AD378F">
        <w:rPr>
          <w:rFonts w:ascii="Trebuchet MS" w:hAnsi="Trebuchet MS"/>
          <w:b/>
          <w:bCs/>
          <w:color w:val="2F5496" w:themeColor="accent1" w:themeShade="BF"/>
          <w:sz w:val="22"/>
          <w:lang w:val="ro-RO"/>
        </w:rPr>
        <w:t xml:space="preserve">  </w:t>
      </w:r>
      <w:r w:rsidR="00AE10C5" w:rsidRPr="00AD378F">
        <w:rPr>
          <w:rFonts w:ascii="Trebuchet MS" w:hAnsi="Trebuchet MS"/>
          <w:b/>
          <w:bCs/>
          <w:color w:val="2F5496" w:themeColor="accent1" w:themeShade="BF"/>
          <w:sz w:val="22"/>
          <w:lang w:val="ro-RO"/>
        </w:rPr>
        <w:t>Ob</w:t>
      </w:r>
      <w:r w:rsidRPr="00AD378F">
        <w:rPr>
          <w:rFonts w:ascii="Trebuchet MS" w:hAnsi="Trebuchet MS"/>
          <w:b/>
          <w:bCs/>
          <w:color w:val="2F5496" w:themeColor="accent1" w:themeShade="BF"/>
          <w:sz w:val="22"/>
          <w:lang w:val="ro-RO"/>
        </w:rPr>
        <w:t xml:space="preserve">ligațiile </w:t>
      </w:r>
      <w:r w:rsidR="003D0B1F" w:rsidRPr="00AD378F">
        <w:rPr>
          <w:rFonts w:ascii="Trebuchet MS" w:hAnsi="Trebuchet MS"/>
          <w:b/>
          <w:bCs/>
          <w:color w:val="2F5496" w:themeColor="accent1" w:themeShade="BF"/>
          <w:sz w:val="22"/>
          <w:lang w:val="ro-RO"/>
        </w:rPr>
        <w:t>ș</w:t>
      </w:r>
      <w:r w:rsidRPr="00AD378F">
        <w:rPr>
          <w:rFonts w:ascii="Trebuchet MS" w:hAnsi="Trebuchet MS"/>
          <w:b/>
          <w:bCs/>
          <w:color w:val="2F5496" w:themeColor="accent1" w:themeShade="BF"/>
          <w:sz w:val="22"/>
          <w:lang w:val="ro-RO"/>
        </w:rPr>
        <w:t xml:space="preserve">i drepturile </w:t>
      </w:r>
      <w:r w:rsidR="00072017" w:rsidRPr="00AD378F">
        <w:rPr>
          <w:rFonts w:ascii="Trebuchet MS" w:hAnsi="Trebuchet MS"/>
          <w:b/>
          <w:bCs/>
          <w:color w:val="2F5496" w:themeColor="accent1" w:themeShade="BF"/>
          <w:sz w:val="22"/>
          <w:lang w:val="ro-RO"/>
        </w:rPr>
        <w:t xml:space="preserve">Administratorului schemei de </w:t>
      </w:r>
      <w:proofErr w:type="spellStart"/>
      <w:r w:rsidR="00AD378F" w:rsidRPr="00AD378F">
        <w:rPr>
          <w:rFonts w:ascii="Trebuchet MS" w:hAnsi="Trebuchet MS"/>
          <w:b/>
          <w:bCs/>
          <w:color w:val="2F5496" w:themeColor="accent1" w:themeShade="BF"/>
          <w:sz w:val="22"/>
          <w:lang w:val="ro-RO"/>
        </w:rPr>
        <w:t>antreprenoriat</w:t>
      </w:r>
      <w:proofErr w:type="spellEnd"/>
      <w:r w:rsidR="00AD378F" w:rsidRPr="00AD378F">
        <w:rPr>
          <w:rFonts w:ascii="Trebuchet MS" w:hAnsi="Trebuchet MS"/>
          <w:b/>
          <w:bCs/>
          <w:color w:val="2F5496" w:themeColor="accent1" w:themeShade="BF"/>
          <w:sz w:val="22"/>
          <w:lang w:val="ro-RO"/>
        </w:rPr>
        <w:t xml:space="preserve"> social</w:t>
      </w:r>
    </w:p>
    <w:p w14:paraId="61857F23" w14:textId="04A59B37" w:rsidR="00AE10C5" w:rsidRPr="00AD378F" w:rsidRDefault="00AD378F" w:rsidP="00AD378F">
      <w:pPr>
        <w:widowControl/>
        <w:spacing w:before="120" w:after="120" w:line="276" w:lineRule="auto"/>
        <w:ind w:right="-36"/>
        <w:rPr>
          <w:rFonts w:ascii="Trebuchet MS" w:hAnsi="Trebuchet MS"/>
          <w:color w:val="2F5496" w:themeColor="accent1" w:themeShade="BF"/>
          <w:sz w:val="22"/>
          <w:lang w:val="ro-RO"/>
        </w:rPr>
      </w:pPr>
      <w:proofErr w:type="spellStart"/>
      <w:r>
        <w:rPr>
          <w:rFonts w:ascii="Trebuchet MS" w:hAnsi="Trebuchet MS"/>
          <w:color w:val="2F5496" w:themeColor="accent1" w:themeShade="BF"/>
          <w:sz w:val="22"/>
          <w:lang w:val="ro-RO"/>
        </w:rPr>
        <w:t>A.</w:t>
      </w:r>
      <w:r w:rsidR="00AE10C5" w:rsidRPr="00AD378F">
        <w:rPr>
          <w:rFonts w:ascii="Trebuchet MS" w:hAnsi="Trebuchet MS"/>
          <w:color w:val="2F5496" w:themeColor="accent1" w:themeShade="BF"/>
          <w:sz w:val="22"/>
          <w:lang w:val="ro-RO"/>
        </w:rPr>
        <w:t>Obligațiile</w:t>
      </w:r>
      <w:proofErr w:type="spellEnd"/>
      <w:r w:rsidR="00AE10C5" w:rsidRPr="00AD378F">
        <w:rPr>
          <w:rFonts w:ascii="Trebuchet MS" w:hAnsi="Trebuchet MS"/>
          <w:color w:val="2F5496" w:themeColor="accent1" w:themeShade="BF"/>
          <w:sz w:val="22"/>
          <w:lang w:val="ro-RO"/>
        </w:rPr>
        <w:t xml:space="preserve"> </w:t>
      </w:r>
      <w:r w:rsidR="00072017" w:rsidRPr="00AD378F">
        <w:rPr>
          <w:rFonts w:ascii="Trebuchet MS" w:hAnsi="Trebuchet MS"/>
          <w:color w:val="2F5496" w:themeColor="accent1" w:themeShade="BF"/>
          <w:sz w:val="22"/>
          <w:lang w:val="ro-RO"/>
        </w:rPr>
        <w:t xml:space="preserve">Administratorului </w:t>
      </w:r>
      <w:r w:rsidRPr="00AD378F">
        <w:rPr>
          <w:rFonts w:ascii="Trebuchet MS" w:hAnsi="Trebuchet MS"/>
          <w:color w:val="2F5496" w:themeColor="accent1" w:themeShade="BF"/>
          <w:sz w:val="22"/>
          <w:lang w:val="ro-RO"/>
        </w:rPr>
        <w:t xml:space="preserve">schemei de </w:t>
      </w:r>
      <w:proofErr w:type="spellStart"/>
      <w:r w:rsidRPr="00AD378F">
        <w:rPr>
          <w:rFonts w:ascii="Trebuchet MS" w:hAnsi="Trebuchet MS"/>
          <w:color w:val="2F5496" w:themeColor="accent1" w:themeShade="BF"/>
          <w:sz w:val="22"/>
          <w:lang w:val="ro-RO"/>
        </w:rPr>
        <w:t>antreprenoriat</w:t>
      </w:r>
      <w:proofErr w:type="spellEnd"/>
      <w:r w:rsidRPr="00AD378F">
        <w:rPr>
          <w:rFonts w:ascii="Trebuchet MS" w:hAnsi="Trebuchet MS"/>
          <w:color w:val="2F5496" w:themeColor="accent1" w:themeShade="BF"/>
          <w:sz w:val="22"/>
          <w:lang w:val="ro-RO"/>
        </w:rPr>
        <w:t xml:space="preserve"> social</w:t>
      </w:r>
      <w:r w:rsidRPr="00AD378F">
        <w:rPr>
          <w:rFonts w:ascii="Trebuchet MS" w:hAnsi="Trebuchet MS"/>
          <w:color w:val="2F5496" w:themeColor="accent1" w:themeShade="BF"/>
          <w:sz w:val="22"/>
          <w:lang w:val="ro-RO"/>
        </w:rPr>
        <w:t xml:space="preserve"> </w:t>
      </w:r>
      <w:r w:rsidR="00AE10C5" w:rsidRPr="00AD378F">
        <w:rPr>
          <w:rFonts w:ascii="Trebuchet MS" w:hAnsi="Trebuchet MS"/>
          <w:color w:val="2F5496" w:themeColor="accent1" w:themeShade="BF"/>
          <w:sz w:val="22"/>
          <w:lang w:val="ro-RO"/>
        </w:rPr>
        <w:t xml:space="preserve">sunt: </w:t>
      </w:r>
    </w:p>
    <w:p w14:paraId="596B39C1" w14:textId="47F1DA45" w:rsidR="00DB4EAC" w:rsidRPr="00AD378F" w:rsidRDefault="00072017" w:rsidP="00AD378F">
      <w:pPr>
        <w:widowControl/>
        <w:numPr>
          <w:ilvl w:val="0"/>
          <w:numId w:val="34"/>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Administratorul </w:t>
      </w:r>
      <w:r w:rsidR="00AD378F" w:rsidRPr="00AD378F">
        <w:rPr>
          <w:rFonts w:ascii="Trebuchet MS" w:hAnsi="Trebuchet MS"/>
          <w:color w:val="000000" w:themeColor="text1"/>
          <w:sz w:val="22"/>
          <w:lang w:val="ro-RO"/>
        </w:rPr>
        <w:t xml:space="preserve">schemei de </w:t>
      </w:r>
      <w:proofErr w:type="spellStart"/>
      <w:r w:rsidR="00AD378F" w:rsidRPr="00AD378F">
        <w:rPr>
          <w:rFonts w:ascii="Trebuchet MS" w:hAnsi="Trebuchet MS"/>
          <w:color w:val="000000" w:themeColor="text1"/>
          <w:sz w:val="22"/>
          <w:lang w:val="ro-RO"/>
        </w:rPr>
        <w:t>antreprenoriat</w:t>
      </w:r>
      <w:proofErr w:type="spellEnd"/>
      <w:r w:rsidR="00AD378F" w:rsidRPr="00AD378F">
        <w:rPr>
          <w:rFonts w:ascii="Trebuchet MS" w:hAnsi="Trebuchet MS"/>
          <w:color w:val="000000" w:themeColor="text1"/>
          <w:sz w:val="22"/>
          <w:lang w:val="ro-RO"/>
        </w:rPr>
        <w:t xml:space="preserve"> social</w:t>
      </w:r>
      <w:r w:rsidR="00AD378F" w:rsidRPr="00AD378F">
        <w:rPr>
          <w:rFonts w:ascii="Trebuchet MS" w:eastAsia="Calibri" w:hAnsi="Trebuchet MS"/>
          <w:color w:val="000000" w:themeColor="text1"/>
          <w:sz w:val="22"/>
          <w:lang w:val="ro-RO"/>
        </w:rPr>
        <w:t xml:space="preserve"> </w:t>
      </w:r>
      <w:r w:rsidR="00DB4EAC" w:rsidRPr="00AD378F">
        <w:rPr>
          <w:rFonts w:ascii="Trebuchet MS" w:eastAsia="Calibri" w:hAnsi="Trebuchet MS"/>
          <w:color w:val="000000" w:themeColor="text1"/>
          <w:sz w:val="22"/>
          <w:lang w:val="ro-RO"/>
        </w:rPr>
        <w:t>are obligația de a monitoriza permanent ajutoarele de minimis acordate, aflate în derulare, si de a dispune măsurile care se impun în cazul încălcării condițiilor impuse prin schema de ajutor de minimis sau prin legislația națională ori europeană aplicabilă la momentul respectiv;</w:t>
      </w:r>
    </w:p>
    <w:p w14:paraId="01938B5E" w14:textId="244F6049" w:rsidR="00DB4EAC" w:rsidRPr="00AD378F" w:rsidRDefault="00072017" w:rsidP="00AD378F">
      <w:pPr>
        <w:widowControl/>
        <w:numPr>
          <w:ilvl w:val="0"/>
          <w:numId w:val="34"/>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Administratorului </w:t>
      </w:r>
      <w:r w:rsidR="00AD378F" w:rsidRPr="00AD378F">
        <w:rPr>
          <w:rFonts w:ascii="Trebuchet MS" w:hAnsi="Trebuchet MS"/>
          <w:color w:val="000000" w:themeColor="text1"/>
          <w:sz w:val="22"/>
          <w:lang w:val="ro-RO"/>
        </w:rPr>
        <w:t xml:space="preserve">schemei de </w:t>
      </w:r>
      <w:proofErr w:type="spellStart"/>
      <w:r w:rsidR="00AD378F" w:rsidRPr="00AD378F">
        <w:rPr>
          <w:rFonts w:ascii="Trebuchet MS" w:hAnsi="Trebuchet MS"/>
          <w:color w:val="000000" w:themeColor="text1"/>
          <w:sz w:val="22"/>
          <w:lang w:val="ro-RO"/>
        </w:rPr>
        <w:t>antreprenoriat</w:t>
      </w:r>
      <w:proofErr w:type="spellEnd"/>
      <w:r w:rsidR="00AD378F" w:rsidRPr="00AD378F">
        <w:rPr>
          <w:rFonts w:ascii="Trebuchet MS" w:hAnsi="Trebuchet MS"/>
          <w:color w:val="000000" w:themeColor="text1"/>
          <w:sz w:val="22"/>
          <w:lang w:val="ro-RO"/>
        </w:rPr>
        <w:t xml:space="preserve"> social</w:t>
      </w:r>
      <w:r w:rsidR="00AD378F" w:rsidRPr="00AD378F">
        <w:rPr>
          <w:rFonts w:ascii="Trebuchet MS" w:eastAsia="Calibri" w:hAnsi="Trebuchet MS"/>
          <w:color w:val="000000" w:themeColor="text1"/>
          <w:sz w:val="22"/>
          <w:lang w:val="ro-RO"/>
        </w:rPr>
        <w:t xml:space="preserve"> </w:t>
      </w:r>
      <w:r w:rsidR="00DB4EAC" w:rsidRPr="00AD378F">
        <w:rPr>
          <w:rFonts w:ascii="Trebuchet MS" w:eastAsia="Calibri" w:hAnsi="Trebuchet MS"/>
          <w:color w:val="000000" w:themeColor="text1"/>
          <w:sz w:val="22"/>
          <w:lang w:val="ro-RO"/>
        </w:rPr>
        <w:t>are obligația de a monitoriza respectarea regulilor de sustenabilitate de către beneficiarul ajutorului de minimis;</w:t>
      </w:r>
    </w:p>
    <w:p w14:paraId="145637FE" w14:textId="77777777" w:rsidR="00AE10C5" w:rsidRPr="00AD378F" w:rsidRDefault="00AE10C5" w:rsidP="00AD378F">
      <w:pPr>
        <w:widowControl/>
        <w:numPr>
          <w:ilvl w:val="0"/>
          <w:numId w:val="34"/>
        </w:numPr>
        <w:spacing w:before="120" w:after="120" w:line="276" w:lineRule="auto"/>
        <w:contextualSpacing/>
        <w:rPr>
          <w:rFonts w:ascii="Trebuchet MS" w:eastAsia="Calibri" w:hAnsi="Trebuchet MS"/>
          <w:color w:val="000000" w:themeColor="text1"/>
          <w:sz w:val="22"/>
          <w:lang w:val="ro-RO"/>
        </w:rPr>
      </w:pPr>
      <w:r w:rsidRPr="00AD378F">
        <w:rPr>
          <w:rFonts w:ascii="Trebuchet MS" w:hAnsi="Trebuchet MS"/>
          <w:color w:val="000000" w:themeColor="text1"/>
          <w:sz w:val="22"/>
          <w:lang w:val="ro-RO"/>
        </w:rPr>
        <w:t xml:space="preserve">Obligația de a </w:t>
      </w:r>
      <w:r w:rsidRPr="00AD378F">
        <w:rPr>
          <w:rFonts w:ascii="Trebuchet MS" w:eastAsia="Calibri" w:hAnsi="Trebuchet MS"/>
          <w:color w:val="000000" w:themeColor="text1"/>
          <w:sz w:val="22"/>
          <w:lang w:val="ro-RO"/>
        </w:rPr>
        <w:t>transfera,</w:t>
      </w:r>
      <w:r w:rsidRPr="00AD378F">
        <w:rPr>
          <w:rFonts w:ascii="Trebuchet MS" w:hAnsi="Trebuchet MS"/>
          <w:color w:val="000000" w:themeColor="text1"/>
          <w:sz w:val="22"/>
          <w:lang w:val="ro-RO"/>
        </w:rPr>
        <w:t xml:space="preserve"> conform </w:t>
      </w:r>
      <w:r w:rsidR="00286722" w:rsidRPr="00AD378F">
        <w:rPr>
          <w:rFonts w:ascii="Trebuchet MS" w:hAnsi="Trebuchet MS"/>
          <w:color w:val="000000" w:themeColor="text1"/>
          <w:sz w:val="22"/>
          <w:lang w:val="ro-RO"/>
        </w:rPr>
        <w:t xml:space="preserve">mecanismului </w:t>
      </w:r>
      <w:r w:rsidRPr="00AD378F">
        <w:rPr>
          <w:rFonts w:ascii="Trebuchet MS" w:hAnsi="Trebuchet MS"/>
          <w:color w:val="000000" w:themeColor="text1"/>
          <w:sz w:val="22"/>
          <w:lang w:val="ro-RO"/>
        </w:rPr>
        <w:t xml:space="preserve">cererilor de </w:t>
      </w:r>
      <w:r w:rsidR="0052483E" w:rsidRPr="00AD378F">
        <w:rPr>
          <w:rFonts w:ascii="Trebuchet MS" w:hAnsi="Trebuchet MS"/>
          <w:color w:val="000000" w:themeColor="text1"/>
          <w:sz w:val="22"/>
          <w:lang w:val="ro-RO"/>
        </w:rPr>
        <w:t>pre</w:t>
      </w:r>
      <w:r w:rsidRPr="00AD378F">
        <w:rPr>
          <w:rFonts w:ascii="Trebuchet MS" w:hAnsi="Trebuchet MS"/>
          <w:color w:val="000000" w:themeColor="text1"/>
          <w:sz w:val="22"/>
          <w:lang w:val="ro-RO"/>
        </w:rPr>
        <w:t>finanțare</w:t>
      </w:r>
      <w:r w:rsidR="0052483E" w:rsidRPr="00AD378F">
        <w:rPr>
          <w:rFonts w:ascii="Trebuchet MS" w:hAnsi="Trebuchet MS"/>
          <w:color w:val="000000" w:themeColor="text1"/>
          <w:sz w:val="22"/>
          <w:lang w:val="ro-RO"/>
        </w:rPr>
        <w:t>/rambursare/plată</w:t>
      </w:r>
      <w:r w:rsidRPr="00AD378F">
        <w:rPr>
          <w:rFonts w:ascii="Trebuchet MS" w:hAnsi="Trebuchet MS"/>
          <w:color w:val="000000" w:themeColor="text1"/>
          <w:sz w:val="22"/>
          <w:lang w:val="ro-RO"/>
        </w:rPr>
        <w:t xml:space="preserve">, fonduri către </w:t>
      </w:r>
      <w:r w:rsidR="00DB626B" w:rsidRPr="00AD378F">
        <w:rPr>
          <w:rFonts w:ascii="Trebuchet MS" w:hAnsi="Trebuchet MS"/>
          <w:color w:val="000000" w:themeColor="text1"/>
          <w:sz w:val="22"/>
          <w:lang w:val="ro-RO"/>
        </w:rPr>
        <w:t>Beneficiarul ajutorului de minimis</w:t>
      </w:r>
      <w:r w:rsidRPr="00AD378F">
        <w:rPr>
          <w:rFonts w:ascii="Trebuchet MS" w:hAnsi="Trebuchet MS"/>
          <w:color w:val="000000" w:themeColor="text1"/>
          <w:sz w:val="22"/>
          <w:lang w:val="ro-RO"/>
        </w:rPr>
        <w:t xml:space="preserve"> pentru acoperirea direct</w:t>
      </w:r>
      <w:r w:rsidR="001F7346" w:rsidRPr="00AD378F">
        <w:rPr>
          <w:rFonts w:ascii="Trebuchet MS" w:hAnsi="Trebuchet MS"/>
          <w:color w:val="000000" w:themeColor="text1"/>
          <w:sz w:val="22"/>
          <w:lang w:val="ro-RO"/>
        </w:rPr>
        <w:t>ă</w:t>
      </w:r>
      <w:r w:rsidRPr="00AD378F">
        <w:rPr>
          <w:rFonts w:ascii="Trebuchet MS" w:hAnsi="Trebuchet MS"/>
          <w:color w:val="000000" w:themeColor="text1"/>
          <w:sz w:val="22"/>
          <w:lang w:val="ro-RO"/>
        </w:rPr>
        <w:t xml:space="preserve"> a costurilor </w:t>
      </w:r>
      <w:r w:rsidR="00800AEA" w:rsidRPr="00AD378F">
        <w:rPr>
          <w:rFonts w:ascii="Trebuchet MS" w:hAnsi="Trebuchet MS"/>
          <w:color w:val="000000" w:themeColor="text1"/>
          <w:sz w:val="22"/>
          <w:lang w:val="ro-RO"/>
        </w:rPr>
        <w:t>î</w:t>
      </w:r>
      <w:r w:rsidRPr="00AD378F">
        <w:rPr>
          <w:rFonts w:ascii="Trebuchet MS" w:hAnsi="Trebuchet MS"/>
          <w:color w:val="000000" w:themeColor="text1"/>
          <w:sz w:val="22"/>
          <w:lang w:val="ro-RO"/>
        </w:rPr>
        <w:t xml:space="preserve">n funcție de activitățile desfășurate pentru atingerea scopului pentru care a fost </w:t>
      </w:r>
      <w:r w:rsidR="001F7346" w:rsidRPr="00AD378F">
        <w:rPr>
          <w:rFonts w:ascii="Trebuchet MS" w:hAnsi="Trebuchet MS"/>
          <w:color w:val="000000" w:themeColor="text1"/>
          <w:sz w:val="22"/>
          <w:lang w:val="ro-RO"/>
        </w:rPr>
        <w:t>acordată</w:t>
      </w:r>
      <w:r w:rsidRPr="00AD378F">
        <w:rPr>
          <w:rFonts w:ascii="Trebuchet MS" w:hAnsi="Trebuchet MS"/>
          <w:color w:val="000000" w:themeColor="text1"/>
          <w:sz w:val="22"/>
          <w:lang w:val="ro-RO"/>
        </w:rPr>
        <w:t>, p</w:t>
      </w:r>
      <w:r w:rsidR="00800AEA" w:rsidRPr="00AD378F">
        <w:rPr>
          <w:rFonts w:ascii="Trebuchet MS" w:hAnsi="Trebuchet MS"/>
          <w:color w:val="000000" w:themeColor="text1"/>
          <w:sz w:val="22"/>
          <w:lang w:val="ro-RO"/>
        </w:rPr>
        <w:t>â</w:t>
      </w:r>
      <w:r w:rsidRPr="00AD378F">
        <w:rPr>
          <w:rFonts w:ascii="Trebuchet MS" w:hAnsi="Trebuchet MS"/>
          <w:color w:val="000000" w:themeColor="text1"/>
          <w:sz w:val="22"/>
          <w:lang w:val="ro-RO"/>
        </w:rPr>
        <w:t>n</w:t>
      </w:r>
      <w:r w:rsidR="001D5F65" w:rsidRPr="00AD378F">
        <w:rPr>
          <w:rFonts w:ascii="Trebuchet MS" w:hAnsi="Trebuchet MS"/>
          <w:color w:val="000000" w:themeColor="text1"/>
          <w:sz w:val="22"/>
          <w:lang w:val="ro-RO"/>
        </w:rPr>
        <w:t>ă</w:t>
      </w:r>
      <w:r w:rsidRPr="00AD378F">
        <w:rPr>
          <w:rFonts w:ascii="Trebuchet MS" w:hAnsi="Trebuchet MS"/>
          <w:color w:val="000000" w:themeColor="text1"/>
          <w:sz w:val="22"/>
          <w:lang w:val="ro-RO"/>
        </w:rPr>
        <w:t xml:space="preserve"> la acoperirea cuantumului subvenției, conform bugetului proiectului </w:t>
      </w:r>
      <w:r w:rsidR="00072017" w:rsidRPr="00AD378F">
        <w:rPr>
          <w:rFonts w:ascii="Trebuchet MS" w:hAnsi="Trebuchet MS"/>
          <w:color w:val="000000" w:themeColor="text1"/>
          <w:sz w:val="22"/>
          <w:lang w:val="ro-RO"/>
        </w:rPr>
        <w:t xml:space="preserve">ID </w:t>
      </w:r>
      <w:r w:rsidR="00DB626B" w:rsidRPr="00AD378F">
        <w:rPr>
          <w:rFonts w:ascii="Trebuchet MS" w:hAnsi="Trebuchet MS"/>
          <w:color w:val="000000" w:themeColor="text1"/>
          <w:sz w:val="22"/>
          <w:lang w:val="ro-RO"/>
        </w:rPr>
        <w:t>……………..</w:t>
      </w:r>
      <w:r w:rsidR="000E4697" w:rsidRPr="00AD378F">
        <w:rPr>
          <w:rFonts w:ascii="Trebuchet MS" w:hAnsi="Trebuchet MS"/>
          <w:color w:val="000000" w:themeColor="text1"/>
          <w:sz w:val="22"/>
          <w:lang w:val="ro-RO"/>
        </w:rPr>
        <w:t>,</w:t>
      </w:r>
      <w:r w:rsidRPr="00AD378F">
        <w:rPr>
          <w:rFonts w:ascii="Trebuchet MS" w:hAnsi="Trebuchet MS"/>
          <w:color w:val="000000" w:themeColor="text1"/>
          <w:sz w:val="22"/>
          <w:lang w:val="ro-RO"/>
        </w:rPr>
        <w:t xml:space="preserve"> aprobat</w:t>
      </w:r>
      <w:r w:rsidRPr="00AD378F">
        <w:rPr>
          <w:rFonts w:ascii="Trebuchet MS" w:eastAsia="Calibri" w:hAnsi="Trebuchet MS"/>
          <w:color w:val="000000" w:themeColor="text1"/>
          <w:sz w:val="22"/>
          <w:lang w:val="ro-RO"/>
        </w:rPr>
        <w:t xml:space="preserve">; </w:t>
      </w:r>
    </w:p>
    <w:p w14:paraId="4AAED082" w14:textId="77777777" w:rsidR="00AE10C5" w:rsidRPr="00AD378F" w:rsidRDefault="00AE10C5" w:rsidP="00AD378F">
      <w:pPr>
        <w:widowControl/>
        <w:numPr>
          <w:ilvl w:val="0"/>
          <w:numId w:val="34"/>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Obligația de a verifica periodic, confo</w:t>
      </w:r>
      <w:r w:rsidR="00B06A9E" w:rsidRPr="00AD378F">
        <w:rPr>
          <w:rFonts w:ascii="Trebuchet MS" w:eastAsia="Calibri" w:hAnsi="Trebuchet MS"/>
          <w:color w:val="000000" w:themeColor="text1"/>
          <w:sz w:val="22"/>
          <w:lang w:val="ro-RO"/>
        </w:rPr>
        <w:t xml:space="preserve">rm prevederilor din </w:t>
      </w:r>
      <w:r w:rsidR="00D40433" w:rsidRPr="00AD378F">
        <w:rPr>
          <w:rFonts w:ascii="Trebuchet MS" w:eastAsia="Calibri" w:hAnsi="Trebuchet MS"/>
          <w:color w:val="000000" w:themeColor="text1"/>
          <w:sz w:val="22"/>
          <w:lang w:val="ro-RO"/>
        </w:rPr>
        <w:t>proiect</w:t>
      </w:r>
      <w:r w:rsidRPr="00AD378F">
        <w:rPr>
          <w:rFonts w:ascii="Trebuchet MS" w:eastAsia="Calibri" w:hAnsi="Trebuchet MS"/>
          <w:color w:val="000000" w:themeColor="text1"/>
          <w:sz w:val="22"/>
          <w:lang w:val="ro-RO"/>
        </w:rPr>
        <w:t>, modul de  utilizare a subvenției acordate si de desfășurare a activității.</w:t>
      </w:r>
    </w:p>
    <w:p w14:paraId="2F81EA46" w14:textId="77777777" w:rsidR="00072017" w:rsidRPr="00AD378F" w:rsidRDefault="00AE10C5" w:rsidP="00AD378F">
      <w:pPr>
        <w:widowControl/>
        <w:numPr>
          <w:ilvl w:val="0"/>
          <w:numId w:val="34"/>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Obligația de a informa </w:t>
      </w:r>
      <w:r w:rsidR="002B5775" w:rsidRPr="00AD378F">
        <w:rPr>
          <w:rFonts w:ascii="Trebuchet MS" w:eastAsia="Calibri" w:hAnsi="Trebuchet MS"/>
          <w:color w:val="000000" w:themeColor="text1"/>
          <w:sz w:val="22"/>
          <w:lang w:val="ro-RO"/>
        </w:rPr>
        <w:t xml:space="preserve">beneficiarul ajutorului de minimis cu privire la </w:t>
      </w:r>
      <w:r w:rsidRPr="00AD378F">
        <w:rPr>
          <w:rFonts w:ascii="Trebuchet MS" w:eastAsia="Calibri" w:hAnsi="Trebuchet MS"/>
          <w:color w:val="000000" w:themeColor="text1"/>
          <w:sz w:val="22"/>
          <w:lang w:val="ro-RO"/>
        </w:rPr>
        <w:t>orice modificare</w:t>
      </w:r>
      <w:r w:rsidR="002B5775" w:rsidRPr="00AD378F">
        <w:rPr>
          <w:rFonts w:ascii="Trebuchet MS" w:eastAsia="Calibri" w:hAnsi="Trebuchet MS"/>
          <w:color w:val="000000" w:themeColor="text1"/>
          <w:sz w:val="22"/>
          <w:lang w:val="ro-RO"/>
        </w:rPr>
        <w:t xml:space="preserve"> aferentă</w:t>
      </w:r>
      <w:r w:rsidRPr="00AD378F">
        <w:rPr>
          <w:rFonts w:ascii="Trebuchet MS" w:eastAsia="Calibri" w:hAnsi="Trebuchet MS"/>
          <w:color w:val="000000" w:themeColor="text1"/>
          <w:sz w:val="22"/>
          <w:lang w:val="ro-RO"/>
        </w:rPr>
        <w:t xml:space="preserve"> implement</w:t>
      </w:r>
      <w:r w:rsidR="002B5775" w:rsidRPr="00AD378F">
        <w:rPr>
          <w:rFonts w:ascii="Trebuchet MS" w:eastAsia="Calibri" w:hAnsi="Trebuchet MS"/>
          <w:color w:val="000000" w:themeColor="text1"/>
          <w:sz w:val="22"/>
          <w:lang w:val="ro-RO"/>
        </w:rPr>
        <w:t>ării</w:t>
      </w:r>
      <w:r w:rsidRPr="00AD378F">
        <w:rPr>
          <w:rFonts w:ascii="Trebuchet MS" w:eastAsia="Calibri" w:hAnsi="Trebuchet MS"/>
          <w:color w:val="000000" w:themeColor="text1"/>
          <w:sz w:val="22"/>
          <w:lang w:val="ro-RO"/>
        </w:rPr>
        <w:t xml:space="preserve"> proiectului </w:t>
      </w:r>
      <w:r w:rsidR="00072017" w:rsidRPr="00AD378F">
        <w:rPr>
          <w:rFonts w:ascii="Trebuchet MS" w:eastAsia="Calibri" w:hAnsi="Trebuchet MS"/>
          <w:color w:val="000000" w:themeColor="text1"/>
          <w:sz w:val="22"/>
          <w:lang w:val="ro-RO"/>
        </w:rPr>
        <w:t xml:space="preserve">ID </w:t>
      </w:r>
      <w:r w:rsidR="00DB626B" w:rsidRPr="00AD378F">
        <w:rPr>
          <w:rFonts w:ascii="Trebuchet MS" w:eastAsia="Calibri" w:hAnsi="Trebuchet MS"/>
          <w:color w:val="000000" w:themeColor="text1"/>
          <w:sz w:val="22"/>
          <w:lang w:val="ro-RO"/>
        </w:rPr>
        <w:t>………..</w:t>
      </w:r>
      <w:r w:rsidRPr="00AD378F">
        <w:rPr>
          <w:rFonts w:ascii="Trebuchet MS" w:eastAsia="Calibri" w:hAnsi="Trebuchet MS"/>
          <w:color w:val="000000" w:themeColor="text1"/>
          <w:sz w:val="22"/>
          <w:lang w:val="ro-RO"/>
        </w:rPr>
        <w:t xml:space="preserve"> care are consecințe directe asupra activității </w:t>
      </w:r>
      <w:r w:rsidR="00DB626B" w:rsidRPr="00AD378F">
        <w:rPr>
          <w:rFonts w:ascii="Trebuchet MS" w:eastAsia="Calibri" w:hAnsi="Trebuchet MS"/>
          <w:color w:val="000000" w:themeColor="text1"/>
          <w:sz w:val="22"/>
          <w:lang w:val="ro-RO"/>
        </w:rPr>
        <w:t>Beneficiarul ajutorului de minimis</w:t>
      </w:r>
      <w:r w:rsidRPr="00AD378F">
        <w:rPr>
          <w:rFonts w:ascii="Trebuchet MS" w:eastAsia="Calibri" w:hAnsi="Trebuchet MS"/>
          <w:color w:val="000000" w:themeColor="text1"/>
          <w:sz w:val="22"/>
          <w:lang w:val="ro-RO"/>
        </w:rPr>
        <w:t xml:space="preserve"> – contract de finanțare, cerere de finanțare, buget</w:t>
      </w:r>
      <w:r w:rsidR="00072017" w:rsidRPr="00AD378F">
        <w:rPr>
          <w:rFonts w:ascii="Trebuchet MS" w:eastAsia="Calibri" w:hAnsi="Trebuchet MS"/>
          <w:color w:val="000000" w:themeColor="text1"/>
          <w:sz w:val="22"/>
          <w:lang w:val="ro-RO"/>
        </w:rPr>
        <w:t>.</w:t>
      </w:r>
    </w:p>
    <w:p w14:paraId="260555E6" w14:textId="77777777" w:rsidR="005E4B9D" w:rsidRPr="00AD378F" w:rsidRDefault="00072017" w:rsidP="00AD378F">
      <w:pPr>
        <w:widowControl/>
        <w:numPr>
          <w:ilvl w:val="0"/>
          <w:numId w:val="34"/>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lastRenderedPageBreak/>
        <w:t>O</w:t>
      </w:r>
      <w:r w:rsidR="00CD7C6D" w:rsidRPr="00AD378F">
        <w:rPr>
          <w:rFonts w:ascii="Trebuchet MS" w:eastAsia="Calibri" w:hAnsi="Trebuchet MS"/>
          <w:color w:val="000000" w:themeColor="text1"/>
          <w:sz w:val="22"/>
          <w:lang w:val="ro-RO"/>
        </w:rPr>
        <w:t xml:space="preserve">bligația de a păstra </w:t>
      </w:r>
      <w:r w:rsidR="00CD7C6D" w:rsidRPr="00AD378F">
        <w:rPr>
          <w:rFonts w:ascii="Trebuchet MS" w:hAnsi="Trebuchet MS"/>
          <w:color w:val="000000" w:themeColor="text1"/>
          <w:sz w:val="22"/>
          <w:lang w:val="ro-RO"/>
        </w:rPr>
        <w:t>evidențe detaliate privind ajutorul de minimis acordat pe o durată de cel puțin 10 ani de la data la care ultima alocare specifică a fost acordată în baza schemei de ajutor de minimis. Aceste evidențe trebuie să conțină toate informațiile necesare pentru a demonstra respectarea condițiilor impuse de legislația comunitară în domeniul ajutorului de minimis.</w:t>
      </w:r>
    </w:p>
    <w:p w14:paraId="35BD238F" w14:textId="77777777" w:rsidR="00D850D9" w:rsidRPr="00AD378F" w:rsidRDefault="006C3573" w:rsidP="00AD378F">
      <w:pPr>
        <w:numPr>
          <w:ilvl w:val="0"/>
          <w:numId w:val="34"/>
        </w:numPr>
        <w:spacing w:line="276" w:lineRule="auto"/>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Obligația de a solicita Beneficiarul ajutorului de minimis restituirea sumelor primite cu titlu de subvenție şi rămase necheltuite sau pentru care nu există justificare, până la data de …………………………..</w:t>
      </w:r>
    </w:p>
    <w:p w14:paraId="3409F7F9" w14:textId="77777777" w:rsidR="00D850D9" w:rsidRPr="00AD378F" w:rsidRDefault="00D850D9" w:rsidP="00AD378F">
      <w:pPr>
        <w:numPr>
          <w:ilvl w:val="0"/>
          <w:numId w:val="34"/>
        </w:numPr>
        <w:spacing w:line="276" w:lineRule="auto"/>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Obligația de a informa Furnizorul schemei de ajutor de minimis cu privire la orice situați</w:t>
      </w:r>
      <w:r w:rsidR="00910796" w:rsidRPr="00AD378F">
        <w:rPr>
          <w:rFonts w:ascii="Trebuchet MS" w:eastAsia="Calibri" w:hAnsi="Trebuchet MS"/>
          <w:color w:val="000000" w:themeColor="text1"/>
          <w:sz w:val="22"/>
          <w:lang w:val="ro-RO"/>
        </w:rPr>
        <w:t>e</w:t>
      </w:r>
      <w:r w:rsidRPr="00AD378F">
        <w:rPr>
          <w:rFonts w:ascii="Trebuchet MS" w:eastAsia="Calibri" w:hAnsi="Trebuchet MS"/>
          <w:color w:val="000000" w:themeColor="text1"/>
          <w:sz w:val="22"/>
          <w:lang w:val="ro-RO"/>
        </w:rPr>
        <w:t xml:space="preserve"> în care Beneficiarul ajutorului de minimis trebuie să restituie întreaga subvenție acordată in cazul in care Beneficiarul ajutorului de minimis nu își îndeplinește obligațiile prevăzute la art. 6, lit. B din prezentul contract.</w:t>
      </w:r>
    </w:p>
    <w:p w14:paraId="7D7AC8D2" w14:textId="77777777" w:rsidR="00AE10C5" w:rsidRPr="00AD378F" w:rsidRDefault="00AE10C5" w:rsidP="00AD378F">
      <w:pPr>
        <w:spacing w:before="120" w:after="120" w:line="276" w:lineRule="auto"/>
        <w:ind w:left="284"/>
        <w:contextualSpacing/>
        <w:rPr>
          <w:rFonts w:ascii="Trebuchet MS" w:eastAsia="Calibri" w:hAnsi="Trebuchet MS"/>
          <w:b/>
          <w:bCs/>
          <w:color w:val="2F5496" w:themeColor="accent1" w:themeShade="BF"/>
          <w:sz w:val="22"/>
          <w:lang w:val="ro-RO"/>
        </w:rPr>
      </w:pPr>
    </w:p>
    <w:p w14:paraId="6A77176C" w14:textId="73070DA6" w:rsidR="00AE10C5" w:rsidRPr="00AD378F" w:rsidRDefault="00AD378F" w:rsidP="00AD378F">
      <w:pPr>
        <w:widowControl/>
        <w:spacing w:before="120" w:after="120" w:line="276" w:lineRule="auto"/>
        <w:rPr>
          <w:rFonts w:ascii="Trebuchet MS" w:eastAsia="Calibri" w:hAnsi="Trebuchet MS"/>
          <w:b/>
          <w:bCs/>
          <w:color w:val="2F5496" w:themeColor="accent1" w:themeShade="BF"/>
          <w:sz w:val="22"/>
          <w:lang w:val="ro-RO"/>
        </w:rPr>
      </w:pPr>
      <w:proofErr w:type="spellStart"/>
      <w:r w:rsidRPr="00AD378F">
        <w:rPr>
          <w:rFonts w:ascii="Trebuchet MS" w:eastAsia="Calibri" w:hAnsi="Trebuchet MS"/>
          <w:b/>
          <w:bCs/>
          <w:color w:val="2F5496" w:themeColor="accent1" w:themeShade="BF"/>
          <w:sz w:val="22"/>
          <w:lang w:val="ro-RO"/>
        </w:rPr>
        <w:t>B.</w:t>
      </w:r>
      <w:r w:rsidR="00AE10C5" w:rsidRPr="00AD378F">
        <w:rPr>
          <w:rFonts w:ascii="Trebuchet MS" w:eastAsia="Calibri" w:hAnsi="Trebuchet MS"/>
          <w:b/>
          <w:bCs/>
          <w:color w:val="2F5496" w:themeColor="accent1" w:themeShade="BF"/>
          <w:sz w:val="22"/>
          <w:lang w:val="ro-RO"/>
        </w:rPr>
        <w:t>Drepturile</w:t>
      </w:r>
      <w:proofErr w:type="spellEnd"/>
      <w:r w:rsidR="00AE10C5" w:rsidRPr="00AD378F">
        <w:rPr>
          <w:rFonts w:ascii="Trebuchet MS" w:eastAsia="Calibri" w:hAnsi="Trebuchet MS"/>
          <w:b/>
          <w:bCs/>
          <w:color w:val="2F5496" w:themeColor="accent1" w:themeShade="BF"/>
          <w:sz w:val="22"/>
          <w:lang w:val="ro-RO"/>
        </w:rPr>
        <w:t xml:space="preserve"> </w:t>
      </w:r>
      <w:r w:rsidR="00072017" w:rsidRPr="00AD378F">
        <w:rPr>
          <w:rFonts w:ascii="Trebuchet MS" w:eastAsia="Calibri" w:hAnsi="Trebuchet MS"/>
          <w:b/>
          <w:bCs/>
          <w:color w:val="2F5496" w:themeColor="accent1" w:themeShade="BF"/>
          <w:sz w:val="22"/>
          <w:lang w:val="ro-RO"/>
        </w:rPr>
        <w:t xml:space="preserve">Administratorului </w:t>
      </w:r>
      <w:r w:rsidRPr="00AD378F">
        <w:rPr>
          <w:rFonts w:ascii="Trebuchet MS" w:hAnsi="Trebuchet MS"/>
          <w:b/>
          <w:bCs/>
          <w:color w:val="2F5496" w:themeColor="accent1" w:themeShade="BF"/>
          <w:sz w:val="22"/>
          <w:lang w:val="ro-RO"/>
        </w:rPr>
        <w:t xml:space="preserve">schemei de </w:t>
      </w:r>
      <w:proofErr w:type="spellStart"/>
      <w:r w:rsidRPr="00AD378F">
        <w:rPr>
          <w:rFonts w:ascii="Trebuchet MS" w:hAnsi="Trebuchet MS"/>
          <w:b/>
          <w:bCs/>
          <w:color w:val="2F5496" w:themeColor="accent1" w:themeShade="BF"/>
          <w:sz w:val="22"/>
          <w:lang w:val="ro-RO"/>
        </w:rPr>
        <w:t>antreprenoriat</w:t>
      </w:r>
      <w:proofErr w:type="spellEnd"/>
      <w:r w:rsidRPr="00AD378F">
        <w:rPr>
          <w:rFonts w:ascii="Trebuchet MS" w:hAnsi="Trebuchet MS"/>
          <w:b/>
          <w:bCs/>
          <w:color w:val="2F5496" w:themeColor="accent1" w:themeShade="BF"/>
          <w:sz w:val="22"/>
          <w:lang w:val="ro-RO"/>
        </w:rPr>
        <w:t xml:space="preserve"> social</w:t>
      </w:r>
      <w:r w:rsidRPr="00AD378F">
        <w:rPr>
          <w:rFonts w:ascii="Trebuchet MS" w:eastAsia="Calibri" w:hAnsi="Trebuchet MS"/>
          <w:b/>
          <w:bCs/>
          <w:color w:val="2F5496" w:themeColor="accent1" w:themeShade="BF"/>
          <w:sz w:val="22"/>
          <w:lang w:val="ro-RO"/>
        </w:rPr>
        <w:t xml:space="preserve"> </w:t>
      </w:r>
      <w:r w:rsidR="00AE10C5" w:rsidRPr="00AD378F">
        <w:rPr>
          <w:rFonts w:ascii="Trebuchet MS" w:eastAsia="Calibri" w:hAnsi="Trebuchet MS"/>
          <w:b/>
          <w:bCs/>
          <w:color w:val="2F5496" w:themeColor="accent1" w:themeShade="BF"/>
          <w:sz w:val="22"/>
          <w:lang w:val="ro-RO"/>
        </w:rPr>
        <w:t xml:space="preserve">sunt: </w:t>
      </w:r>
    </w:p>
    <w:p w14:paraId="75CA833E" w14:textId="77777777" w:rsidR="00D12147" w:rsidRPr="00AD378F" w:rsidRDefault="00AE10C5" w:rsidP="00AD378F">
      <w:pPr>
        <w:widowControl/>
        <w:numPr>
          <w:ilvl w:val="1"/>
          <w:numId w:val="35"/>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Dreptul de a solicita rapoarte, documente, informații cu privire la modul de utilizare a subvenției </w:t>
      </w:r>
      <w:r w:rsidR="00BC7362" w:rsidRPr="00AD378F">
        <w:rPr>
          <w:rFonts w:ascii="Trebuchet MS" w:eastAsia="Calibri" w:hAnsi="Trebuchet MS"/>
          <w:color w:val="000000" w:themeColor="text1"/>
          <w:sz w:val="22"/>
          <w:lang w:val="ro-RO"/>
        </w:rPr>
        <w:t>ș</w:t>
      </w:r>
      <w:r w:rsidRPr="00AD378F">
        <w:rPr>
          <w:rFonts w:ascii="Trebuchet MS" w:eastAsia="Calibri" w:hAnsi="Trebuchet MS"/>
          <w:color w:val="000000" w:themeColor="text1"/>
          <w:sz w:val="22"/>
          <w:lang w:val="ro-RO"/>
        </w:rPr>
        <w:t>i activitatea desfășurat</w:t>
      </w:r>
      <w:r w:rsidR="00BC7362" w:rsidRPr="00AD378F">
        <w:rPr>
          <w:rFonts w:ascii="Trebuchet MS" w:eastAsia="Calibri" w:hAnsi="Trebuchet MS"/>
          <w:color w:val="000000" w:themeColor="text1"/>
          <w:sz w:val="22"/>
          <w:lang w:val="ro-RO"/>
        </w:rPr>
        <w:t>ă</w:t>
      </w:r>
      <w:r w:rsidRPr="00AD378F">
        <w:rPr>
          <w:rFonts w:ascii="Trebuchet MS" w:eastAsia="Calibri" w:hAnsi="Trebuchet MS"/>
          <w:color w:val="000000" w:themeColor="text1"/>
          <w:sz w:val="22"/>
          <w:lang w:val="ro-RO"/>
        </w:rPr>
        <w:t xml:space="preserve">. </w:t>
      </w:r>
    </w:p>
    <w:p w14:paraId="7519C8C6" w14:textId="77777777" w:rsidR="007E4782" w:rsidRPr="00AD378F" w:rsidRDefault="00AE10C5" w:rsidP="00AD378F">
      <w:pPr>
        <w:widowControl/>
        <w:numPr>
          <w:ilvl w:val="1"/>
          <w:numId w:val="35"/>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Dreptul de a avea acces </w:t>
      </w:r>
      <w:r w:rsidRPr="00AD378F">
        <w:rPr>
          <w:rFonts w:ascii="Trebuchet MS" w:hAnsi="Trebuchet MS"/>
          <w:color w:val="000000" w:themeColor="text1"/>
          <w:sz w:val="22"/>
          <w:lang w:val="ro-RO"/>
        </w:rPr>
        <w:t xml:space="preserve">la sediul </w:t>
      </w:r>
      <w:r w:rsidR="00D12147" w:rsidRPr="00AD378F">
        <w:rPr>
          <w:rFonts w:ascii="Trebuchet MS" w:hAnsi="Trebuchet MS"/>
          <w:color w:val="000000" w:themeColor="text1"/>
          <w:sz w:val="22"/>
          <w:lang w:val="ro-RO"/>
        </w:rPr>
        <w:t>Beneficiarul ajutorului de minimis</w:t>
      </w:r>
      <w:r w:rsidRPr="00AD378F">
        <w:rPr>
          <w:rFonts w:ascii="Trebuchet MS" w:hAnsi="Trebuchet MS"/>
          <w:color w:val="000000" w:themeColor="text1"/>
          <w:sz w:val="22"/>
          <w:lang w:val="ro-RO"/>
        </w:rPr>
        <w:t xml:space="preserve">, de a efectua controlul privind modul de utilizare a subvenției </w:t>
      </w:r>
      <w:r w:rsidR="00BC7362" w:rsidRPr="00AD378F">
        <w:rPr>
          <w:rFonts w:ascii="Trebuchet MS" w:hAnsi="Trebuchet MS"/>
          <w:color w:val="000000" w:themeColor="text1"/>
          <w:sz w:val="22"/>
          <w:lang w:val="ro-RO"/>
        </w:rPr>
        <w:t>ș</w:t>
      </w:r>
      <w:r w:rsidRPr="00AD378F">
        <w:rPr>
          <w:rFonts w:ascii="Trebuchet MS" w:hAnsi="Trebuchet MS"/>
          <w:color w:val="000000" w:themeColor="text1"/>
          <w:sz w:val="22"/>
          <w:lang w:val="ro-RO"/>
        </w:rPr>
        <w:t>i modul d</w:t>
      </w:r>
      <w:r w:rsidR="0034088D" w:rsidRPr="00AD378F">
        <w:rPr>
          <w:rFonts w:ascii="Trebuchet MS" w:hAnsi="Trebuchet MS"/>
          <w:color w:val="000000" w:themeColor="text1"/>
          <w:sz w:val="22"/>
          <w:lang w:val="ro-RO"/>
        </w:rPr>
        <w:t xml:space="preserve">e desfășurare a achizițiilor, </w:t>
      </w:r>
      <w:r w:rsidR="00BC7362" w:rsidRPr="00AD378F">
        <w:rPr>
          <w:rFonts w:ascii="Trebuchet MS" w:hAnsi="Trebuchet MS"/>
          <w:color w:val="000000" w:themeColor="text1"/>
          <w:sz w:val="22"/>
          <w:lang w:val="ro-RO"/>
        </w:rPr>
        <w:t>ș</w:t>
      </w:r>
      <w:r w:rsidR="0034088D" w:rsidRPr="00AD378F">
        <w:rPr>
          <w:rFonts w:ascii="Trebuchet MS" w:hAnsi="Trebuchet MS"/>
          <w:color w:val="000000" w:themeColor="text1"/>
          <w:sz w:val="22"/>
          <w:lang w:val="ro-RO"/>
        </w:rPr>
        <w:t>i</w:t>
      </w:r>
      <w:r w:rsidRPr="00AD378F">
        <w:rPr>
          <w:rFonts w:ascii="Trebuchet MS" w:hAnsi="Trebuchet MS"/>
          <w:color w:val="000000" w:themeColor="text1"/>
          <w:sz w:val="22"/>
          <w:lang w:val="ro-RO"/>
        </w:rPr>
        <w:t xml:space="preserve"> de a i se pune la dispoziție de către </w:t>
      </w:r>
      <w:r w:rsidR="00D12147" w:rsidRPr="00AD378F">
        <w:rPr>
          <w:rFonts w:ascii="Trebuchet MS" w:hAnsi="Trebuchet MS"/>
          <w:color w:val="000000" w:themeColor="text1"/>
          <w:sz w:val="22"/>
          <w:lang w:val="ro-RO"/>
        </w:rPr>
        <w:t>Beneficiarul ajutorului de minimis</w:t>
      </w:r>
      <w:r w:rsidRPr="00AD378F">
        <w:rPr>
          <w:rFonts w:ascii="Trebuchet MS" w:hAnsi="Trebuchet MS"/>
          <w:color w:val="000000" w:themeColor="text1"/>
          <w:sz w:val="22"/>
          <w:lang w:val="ro-RO"/>
        </w:rPr>
        <w:t xml:space="preserve"> toate documentele solicitate. </w:t>
      </w:r>
    </w:p>
    <w:p w14:paraId="4FFFB97E" w14:textId="77777777" w:rsidR="00AD378F" w:rsidRPr="00AD378F" w:rsidRDefault="00AD378F" w:rsidP="00AD378F">
      <w:pPr>
        <w:spacing w:before="120" w:after="120" w:line="276" w:lineRule="auto"/>
        <w:contextualSpacing/>
        <w:rPr>
          <w:rFonts w:ascii="Trebuchet MS" w:eastAsia="Calibri" w:hAnsi="Trebuchet MS"/>
          <w:b/>
          <w:bCs/>
          <w:color w:val="2F5496" w:themeColor="accent1" w:themeShade="BF"/>
          <w:sz w:val="22"/>
          <w:lang w:val="ro-RO"/>
        </w:rPr>
      </w:pPr>
    </w:p>
    <w:p w14:paraId="79383974" w14:textId="70A39E60" w:rsidR="00585358" w:rsidRDefault="00BA183D" w:rsidP="00AD378F">
      <w:pPr>
        <w:spacing w:before="120" w:after="120" w:line="276" w:lineRule="auto"/>
        <w:contextualSpacing/>
        <w:rPr>
          <w:rFonts w:ascii="Trebuchet MS" w:eastAsia="Calibri" w:hAnsi="Trebuchet MS"/>
          <w:b/>
          <w:bCs/>
          <w:color w:val="2F5496" w:themeColor="accent1" w:themeShade="BF"/>
          <w:sz w:val="22"/>
          <w:lang w:val="ro-RO"/>
        </w:rPr>
      </w:pPr>
      <w:r w:rsidRPr="00AD378F">
        <w:rPr>
          <w:rFonts w:ascii="Trebuchet MS" w:eastAsia="Calibri" w:hAnsi="Trebuchet MS"/>
          <w:b/>
          <w:bCs/>
          <w:color w:val="2F5496" w:themeColor="accent1" w:themeShade="BF"/>
          <w:sz w:val="22"/>
          <w:lang w:val="ro-RO"/>
        </w:rPr>
        <w:t xml:space="preserve">8. </w:t>
      </w:r>
      <w:r w:rsidR="00585358" w:rsidRPr="00AD378F">
        <w:rPr>
          <w:rFonts w:ascii="Trebuchet MS" w:eastAsia="Calibri" w:hAnsi="Trebuchet MS"/>
          <w:b/>
          <w:bCs/>
          <w:color w:val="2F5496" w:themeColor="accent1" w:themeShade="BF"/>
          <w:sz w:val="22"/>
          <w:lang w:val="ro-RO"/>
        </w:rPr>
        <w:t xml:space="preserve">Calcularea plafonului de </w:t>
      </w:r>
      <w:proofErr w:type="spellStart"/>
      <w:r w:rsidR="00585358" w:rsidRPr="00AD378F">
        <w:rPr>
          <w:rFonts w:ascii="Trebuchet MS" w:eastAsia="Calibri" w:hAnsi="Trebuchet MS"/>
          <w:b/>
          <w:bCs/>
          <w:color w:val="2F5496" w:themeColor="accent1" w:themeShade="BF"/>
          <w:sz w:val="22"/>
          <w:lang w:val="ro-RO"/>
        </w:rPr>
        <w:t>minimis</w:t>
      </w:r>
      <w:proofErr w:type="spellEnd"/>
      <w:r w:rsidR="00585358" w:rsidRPr="00AD378F">
        <w:rPr>
          <w:rFonts w:ascii="Trebuchet MS" w:eastAsia="Calibri" w:hAnsi="Trebuchet MS"/>
          <w:b/>
          <w:bCs/>
          <w:color w:val="2F5496" w:themeColor="accent1" w:themeShade="BF"/>
          <w:sz w:val="22"/>
          <w:lang w:val="ro-RO"/>
        </w:rPr>
        <w:t xml:space="preserve"> și întreprinderea unică</w:t>
      </w:r>
    </w:p>
    <w:p w14:paraId="4DD60830" w14:textId="77777777" w:rsidR="00AD378F" w:rsidRPr="00AD378F" w:rsidRDefault="00AD378F" w:rsidP="00AD378F">
      <w:pPr>
        <w:spacing w:before="120" w:after="120" w:line="276" w:lineRule="auto"/>
        <w:contextualSpacing/>
        <w:rPr>
          <w:rFonts w:ascii="Trebuchet MS" w:eastAsia="Calibri" w:hAnsi="Trebuchet MS"/>
          <w:b/>
          <w:bCs/>
          <w:color w:val="2F5496" w:themeColor="accent1" w:themeShade="BF"/>
          <w:sz w:val="22"/>
          <w:lang w:val="ro-RO"/>
        </w:rPr>
      </w:pPr>
    </w:p>
    <w:p w14:paraId="7D011C23" w14:textId="77777777" w:rsidR="00585358" w:rsidRPr="00AD378F" w:rsidRDefault="00585358" w:rsidP="00AD378F">
      <w:pPr>
        <w:numPr>
          <w:ilvl w:val="0"/>
          <w:numId w:val="6"/>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Respectarea plafonului de minimis are în vedere o întreprindere unică. Astfel dacă între întreprinderile care beneficiază de </w:t>
      </w:r>
      <w:r w:rsidR="00BA183D" w:rsidRPr="00AD378F">
        <w:rPr>
          <w:rFonts w:ascii="Trebuchet MS" w:eastAsia="Calibri" w:hAnsi="Trebuchet MS"/>
          <w:color w:val="000000" w:themeColor="text1"/>
          <w:sz w:val="22"/>
          <w:lang w:val="ro-RO"/>
        </w:rPr>
        <w:t>subvenție</w:t>
      </w:r>
      <w:r w:rsidRPr="00AD378F">
        <w:rPr>
          <w:rFonts w:ascii="Trebuchet MS" w:eastAsia="Calibri" w:hAnsi="Trebuchet MS"/>
          <w:color w:val="000000" w:themeColor="text1"/>
          <w:sz w:val="22"/>
          <w:lang w:val="ro-RO"/>
        </w:rPr>
        <w:t xml:space="preserve"> exista cel puțin una di</w:t>
      </w:r>
      <w:r w:rsidR="009F7E5B" w:rsidRPr="00AD378F">
        <w:rPr>
          <w:rFonts w:ascii="Trebuchet MS" w:eastAsia="Calibri" w:hAnsi="Trebuchet MS"/>
          <w:color w:val="000000" w:themeColor="text1"/>
          <w:sz w:val="22"/>
          <w:lang w:val="ro-RO"/>
        </w:rPr>
        <w:t>ntre relațiile menţionate la pct.</w:t>
      </w:r>
      <w:r w:rsidRPr="00AD378F">
        <w:rPr>
          <w:rFonts w:ascii="Trebuchet MS" w:eastAsia="Calibri" w:hAnsi="Trebuchet MS"/>
          <w:color w:val="000000" w:themeColor="text1"/>
          <w:sz w:val="22"/>
          <w:lang w:val="ro-RO"/>
        </w:rPr>
        <w:t xml:space="preserve"> </w:t>
      </w:r>
      <w:r w:rsidR="009F7E5B" w:rsidRPr="00AD378F">
        <w:rPr>
          <w:rFonts w:ascii="Trebuchet MS" w:eastAsia="Calibri" w:hAnsi="Trebuchet MS"/>
          <w:color w:val="000000" w:themeColor="text1"/>
          <w:sz w:val="22"/>
          <w:lang w:val="ro-RO"/>
        </w:rPr>
        <w:t>1</w:t>
      </w:r>
      <w:r w:rsidRPr="00AD378F">
        <w:rPr>
          <w:rFonts w:ascii="Trebuchet MS" w:eastAsia="Calibri" w:hAnsi="Trebuchet MS"/>
          <w:color w:val="000000" w:themeColor="text1"/>
          <w:sz w:val="22"/>
          <w:lang w:val="ro-RO"/>
        </w:rPr>
        <w:t xml:space="preserve"> alin. (</w:t>
      </w:r>
      <w:r w:rsidR="009F7E5B" w:rsidRPr="00AD378F">
        <w:rPr>
          <w:rFonts w:ascii="Trebuchet MS" w:eastAsia="Calibri" w:hAnsi="Trebuchet MS"/>
          <w:color w:val="000000" w:themeColor="text1"/>
          <w:sz w:val="22"/>
          <w:lang w:val="ro-RO"/>
        </w:rPr>
        <w:t>5</w:t>
      </w:r>
      <w:r w:rsidRPr="00AD378F">
        <w:rPr>
          <w:rFonts w:ascii="Trebuchet MS" w:eastAsia="Calibri" w:hAnsi="Trebuchet MS"/>
          <w:color w:val="000000" w:themeColor="text1"/>
          <w:sz w:val="22"/>
          <w:lang w:val="ro-RO"/>
        </w:rPr>
        <w:t>)</w:t>
      </w:r>
      <w:r w:rsidR="00BA183D" w:rsidRPr="00AD378F">
        <w:rPr>
          <w:rFonts w:ascii="Trebuchet MS" w:eastAsia="Calibri" w:hAnsi="Trebuchet MS"/>
          <w:color w:val="000000" w:themeColor="text1"/>
          <w:sz w:val="22"/>
          <w:lang w:val="ro-RO"/>
        </w:rPr>
        <w:t xml:space="preserve"> din</w:t>
      </w:r>
      <w:r w:rsidR="005F4257" w:rsidRPr="00AD378F">
        <w:rPr>
          <w:rFonts w:ascii="Trebuchet MS" w:hAnsi="Trebuchet MS"/>
          <w:color w:val="000000" w:themeColor="text1"/>
          <w:sz w:val="22"/>
          <w:lang w:val="ro-RO"/>
        </w:rPr>
        <w:t xml:space="preserve"> </w:t>
      </w:r>
      <w:r w:rsidR="009F7E5B" w:rsidRPr="00AD378F">
        <w:rPr>
          <w:rFonts w:ascii="Trebuchet MS" w:eastAsia="Calibri" w:hAnsi="Trebuchet MS"/>
          <w:color w:val="000000" w:themeColor="text1"/>
          <w:sz w:val="22"/>
          <w:lang w:val="ro-RO"/>
        </w:rPr>
        <w:t>prezentul contract de subven</w:t>
      </w:r>
      <w:r w:rsidR="00BC7362" w:rsidRPr="00AD378F">
        <w:rPr>
          <w:rFonts w:ascii="Trebuchet MS" w:eastAsia="Calibri" w:hAnsi="Trebuchet MS"/>
          <w:color w:val="000000" w:themeColor="text1"/>
          <w:sz w:val="22"/>
          <w:lang w:val="ro-RO"/>
        </w:rPr>
        <w:t>ț</w:t>
      </w:r>
      <w:r w:rsidR="009F7E5B" w:rsidRPr="00AD378F">
        <w:rPr>
          <w:rFonts w:ascii="Trebuchet MS" w:eastAsia="Calibri" w:hAnsi="Trebuchet MS"/>
          <w:color w:val="000000" w:themeColor="text1"/>
          <w:sz w:val="22"/>
          <w:lang w:val="ro-RO"/>
        </w:rPr>
        <w:t>ie</w:t>
      </w:r>
      <w:r w:rsidR="00BA183D" w:rsidRPr="00AD378F">
        <w:rPr>
          <w:rFonts w:ascii="Trebuchet MS" w:eastAsia="Calibri" w:hAnsi="Trebuchet MS"/>
          <w:color w:val="000000" w:themeColor="text1"/>
          <w:sz w:val="22"/>
          <w:lang w:val="ro-RO"/>
        </w:rPr>
        <w:t>,</w:t>
      </w:r>
      <w:r w:rsidR="005F4257" w:rsidRPr="00AD378F">
        <w:rPr>
          <w:rFonts w:ascii="Trebuchet MS" w:eastAsia="Calibri" w:hAnsi="Trebuchet MS"/>
          <w:color w:val="000000" w:themeColor="text1"/>
          <w:sz w:val="22"/>
          <w:lang w:val="ro-RO"/>
        </w:rPr>
        <w:t xml:space="preserve"> </w:t>
      </w:r>
      <w:r w:rsidRPr="00AD378F">
        <w:rPr>
          <w:rFonts w:ascii="Trebuchet MS" w:eastAsia="Calibri" w:hAnsi="Trebuchet MS"/>
          <w:color w:val="000000" w:themeColor="text1"/>
          <w:sz w:val="22"/>
          <w:lang w:val="ro-RO"/>
        </w:rPr>
        <w:t xml:space="preserve">respectivele structuri vor fi tratate ca o singură </w:t>
      </w:r>
      <w:r w:rsidR="00BA183D" w:rsidRPr="00AD378F">
        <w:rPr>
          <w:rFonts w:ascii="Trebuchet MS" w:eastAsia="Calibri" w:hAnsi="Trebuchet MS"/>
          <w:color w:val="000000" w:themeColor="text1"/>
          <w:sz w:val="22"/>
          <w:lang w:val="ro-RO"/>
        </w:rPr>
        <w:t>„</w:t>
      </w:r>
      <w:r w:rsidRPr="00AD378F">
        <w:rPr>
          <w:rFonts w:ascii="Trebuchet MS" w:eastAsia="Calibri" w:hAnsi="Trebuchet MS"/>
          <w:color w:val="000000" w:themeColor="text1"/>
          <w:sz w:val="22"/>
          <w:lang w:val="ro-RO"/>
        </w:rPr>
        <w:t>întreprindere unică</w:t>
      </w:r>
      <w:r w:rsidR="00BA183D" w:rsidRPr="00AD378F">
        <w:rPr>
          <w:rFonts w:ascii="Trebuchet MS" w:eastAsia="Calibri" w:hAnsi="Trebuchet MS"/>
          <w:color w:val="000000" w:themeColor="text1"/>
          <w:sz w:val="22"/>
          <w:lang w:val="ro-RO"/>
        </w:rPr>
        <w:t>”</w:t>
      </w:r>
      <w:r w:rsidRPr="00AD378F">
        <w:rPr>
          <w:rFonts w:ascii="Trebuchet MS" w:eastAsia="Calibri" w:hAnsi="Trebuchet MS"/>
          <w:color w:val="000000" w:themeColor="text1"/>
          <w:sz w:val="22"/>
          <w:lang w:val="ro-RO"/>
        </w:rPr>
        <w:t>.</w:t>
      </w:r>
    </w:p>
    <w:p w14:paraId="2EA15471" w14:textId="5EBC4BDC" w:rsidR="00585358" w:rsidRPr="00AD378F" w:rsidRDefault="00585358" w:rsidP="00AD378F">
      <w:pPr>
        <w:numPr>
          <w:ilvl w:val="0"/>
          <w:numId w:val="6"/>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Valoarea maximă totală a ajutoarelor de minimis de care a beneficiat întreprinderea unică pe o </w:t>
      </w:r>
      <w:r w:rsidR="00B05BAB" w:rsidRPr="00AD378F">
        <w:rPr>
          <w:rFonts w:ascii="Trebuchet MS" w:eastAsia="Calibri" w:hAnsi="Trebuchet MS"/>
          <w:color w:val="000000" w:themeColor="text1"/>
          <w:sz w:val="22"/>
          <w:lang w:val="ro-RO"/>
        </w:rPr>
        <w:t xml:space="preserve">orice </w:t>
      </w:r>
      <w:r w:rsidRPr="00AD378F">
        <w:rPr>
          <w:rFonts w:ascii="Trebuchet MS" w:eastAsia="Calibri" w:hAnsi="Trebuchet MS"/>
          <w:color w:val="000000" w:themeColor="text1"/>
          <w:sz w:val="22"/>
          <w:lang w:val="ro-RO"/>
        </w:rPr>
        <w:t>perioadă de 3 ani</w:t>
      </w:r>
      <w:r w:rsidR="00B05BAB" w:rsidRPr="00AD378F">
        <w:rPr>
          <w:rFonts w:ascii="Trebuchet MS" w:eastAsia="Calibri" w:hAnsi="Trebuchet MS"/>
          <w:color w:val="000000" w:themeColor="text1"/>
          <w:sz w:val="22"/>
          <w:lang w:val="ro-RO"/>
        </w:rPr>
        <w:t>,</w:t>
      </w:r>
      <w:r w:rsidRPr="00AD378F">
        <w:rPr>
          <w:rFonts w:ascii="Trebuchet MS" w:eastAsia="Calibri" w:hAnsi="Trebuchet MS"/>
          <w:color w:val="000000" w:themeColor="text1"/>
          <w:sz w:val="22"/>
          <w:lang w:val="ro-RO"/>
        </w:rPr>
        <w:t xml:space="preserve"> cumulată cu valoarea alocării financiare acordate în conformitate cu prevederile prezentei scheme, nu va depăşi echivalentul în lei a </w:t>
      </w:r>
      <w:r w:rsidR="003F1D02" w:rsidRPr="00AD378F">
        <w:rPr>
          <w:rFonts w:ascii="Trebuchet MS" w:eastAsia="Calibri" w:hAnsi="Trebuchet MS"/>
          <w:color w:val="000000" w:themeColor="text1"/>
          <w:sz w:val="22"/>
          <w:lang w:val="ro-RO"/>
        </w:rPr>
        <w:t>3</w:t>
      </w:r>
      <w:r w:rsidRPr="00AD378F">
        <w:rPr>
          <w:rFonts w:ascii="Trebuchet MS" w:eastAsia="Calibri" w:hAnsi="Trebuchet MS"/>
          <w:color w:val="000000" w:themeColor="text1"/>
          <w:sz w:val="22"/>
          <w:lang w:val="ro-RO"/>
        </w:rPr>
        <w:t>00.000 Euro</w:t>
      </w:r>
      <w:r w:rsidR="008017D6" w:rsidRPr="00AD378F">
        <w:rPr>
          <w:rFonts w:ascii="Trebuchet MS" w:eastAsia="Calibri" w:hAnsi="Trebuchet MS"/>
          <w:color w:val="000000" w:themeColor="text1"/>
          <w:sz w:val="22"/>
          <w:lang w:val="ro-RO"/>
        </w:rPr>
        <w:t xml:space="preserve">. </w:t>
      </w:r>
      <w:r w:rsidRPr="00AD378F">
        <w:rPr>
          <w:rFonts w:ascii="Trebuchet MS" w:eastAsia="Calibri" w:hAnsi="Trebuchet MS"/>
          <w:color w:val="000000" w:themeColor="text1"/>
          <w:sz w:val="22"/>
          <w:lang w:val="ro-RO"/>
        </w:rPr>
        <w:t>Acest plafon se aplică indiferent de forma ajutorului de minimis sau de obiectivul urmărit şi indiferent dacă ajutorul este finanţat din surse naționale sau comunitare.</w:t>
      </w:r>
    </w:p>
    <w:p w14:paraId="7E3131EA" w14:textId="77777777" w:rsidR="00585358" w:rsidRPr="00AD378F" w:rsidRDefault="00585358" w:rsidP="00AD378F">
      <w:pPr>
        <w:numPr>
          <w:ilvl w:val="0"/>
          <w:numId w:val="6"/>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În cazul fuziunilor sau al achizițiilor, atunci când se stabilește dacă un nou ajutor de minimis acordat unei întreprinderi noi sau întreprinderii care face achiziția depășește plafonul relevant, se iau în considerare toate ajutoarele de minimis anterioare acordate tuturor întreprinderilor care fuzionează. Ajutoarele de minimis acordate legal înainte de fuziune sau achiziție rămân legal acordate. </w:t>
      </w:r>
    </w:p>
    <w:p w14:paraId="4054C70F" w14:textId="77777777" w:rsidR="00585358" w:rsidRPr="00AD378F" w:rsidRDefault="00585358" w:rsidP="00AD378F">
      <w:pPr>
        <w:numPr>
          <w:ilvl w:val="0"/>
          <w:numId w:val="6"/>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În cazul în care o întreprindere se împarte în două sau mai multe întreprinderi separate, ajutoarele de minimis acordate înainte de separare se alocă întreprinderii care a beneficiat de acestea, și anume, în principiu, întreprinderii care preia activitățile pentru care au fost utilizate ajutoarele de minimis. În cazul în care o astfel de alocare nu este posibilă, ajutoarele de minimis se alocă proporțional pe baza valorii contabile a capitalului social al noilor întreprinderi la data la care separarea produce efecte.</w:t>
      </w:r>
    </w:p>
    <w:p w14:paraId="0F655767" w14:textId="77777777" w:rsidR="00585358" w:rsidRPr="00AD378F" w:rsidRDefault="00585358" w:rsidP="00AD378F">
      <w:pPr>
        <w:numPr>
          <w:ilvl w:val="0"/>
          <w:numId w:val="6"/>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lastRenderedPageBreak/>
        <w:t>Plafonul stabilit va fi exprimat sub formă financiară, ca valoare brută înainte de deducerea taxelor sau a altor obligații fiscale.</w:t>
      </w:r>
    </w:p>
    <w:p w14:paraId="3DD6D2CD" w14:textId="0D8BC848" w:rsidR="007A0C55" w:rsidRPr="00AD378F" w:rsidRDefault="007A0C55" w:rsidP="00AD378F">
      <w:pPr>
        <w:numPr>
          <w:ilvl w:val="0"/>
          <w:numId w:val="6"/>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În scopul determinării pragului de </w:t>
      </w:r>
      <w:r w:rsidR="003F1D02" w:rsidRPr="00AD378F">
        <w:rPr>
          <w:rFonts w:ascii="Trebuchet MS" w:eastAsia="Calibri" w:hAnsi="Trebuchet MS"/>
          <w:color w:val="000000" w:themeColor="text1"/>
          <w:sz w:val="22"/>
          <w:lang w:val="ro-RO"/>
        </w:rPr>
        <w:t>3</w:t>
      </w:r>
      <w:r w:rsidRPr="00AD378F">
        <w:rPr>
          <w:rFonts w:ascii="Trebuchet MS" w:eastAsia="Calibri" w:hAnsi="Trebuchet MS"/>
          <w:color w:val="000000" w:themeColor="text1"/>
          <w:sz w:val="22"/>
          <w:lang w:val="ro-RO"/>
        </w:rPr>
        <w:t>00.000 euro, după caz, echivalentul în lei se calculează la cursul de schimb stabilit prin InforEuro, valabil la data acordării ajutorului de stat.</w:t>
      </w:r>
    </w:p>
    <w:p w14:paraId="7561C7C7" w14:textId="77777777" w:rsidR="00833590" w:rsidRPr="00C20A18" w:rsidRDefault="00833590" w:rsidP="00AD378F">
      <w:pPr>
        <w:pStyle w:val="Heading1"/>
        <w:numPr>
          <w:ilvl w:val="0"/>
          <w:numId w:val="20"/>
        </w:numPr>
        <w:tabs>
          <w:tab w:val="left" w:pos="360"/>
        </w:tabs>
        <w:spacing w:before="120" w:after="120" w:line="276" w:lineRule="auto"/>
        <w:ind w:hanging="720"/>
        <w:rPr>
          <w:rFonts w:ascii="Trebuchet MS" w:hAnsi="Trebuchet MS"/>
          <w:color w:val="2F5496" w:themeColor="accent1" w:themeShade="BF"/>
          <w:sz w:val="22"/>
          <w:szCs w:val="22"/>
          <w:lang w:val="ro-RO"/>
        </w:rPr>
      </w:pPr>
      <w:r w:rsidRPr="00C20A18">
        <w:rPr>
          <w:rFonts w:ascii="Trebuchet MS" w:hAnsi="Trebuchet MS"/>
          <w:color w:val="2F5496" w:themeColor="accent1" w:themeShade="BF"/>
          <w:sz w:val="22"/>
          <w:szCs w:val="22"/>
          <w:lang w:val="ro-RO"/>
        </w:rPr>
        <w:t>Modalitatea</w:t>
      </w:r>
      <w:r w:rsidRPr="00C20A18">
        <w:rPr>
          <w:rFonts w:ascii="Trebuchet MS" w:hAnsi="Trebuchet MS"/>
          <w:color w:val="2F5496" w:themeColor="accent1" w:themeShade="BF"/>
          <w:spacing w:val="-8"/>
          <w:sz w:val="22"/>
          <w:szCs w:val="22"/>
          <w:lang w:val="ro-RO"/>
        </w:rPr>
        <w:t xml:space="preserve"> </w:t>
      </w:r>
      <w:r w:rsidRPr="00C20A18">
        <w:rPr>
          <w:rFonts w:ascii="Trebuchet MS" w:hAnsi="Trebuchet MS"/>
          <w:color w:val="2F5496" w:themeColor="accent1" w:themeShade="BF"/>
          <w:sz w:val="22"/>
          <w:szCs w:val="22"/>
          <w:lang w:val="ro-RO"/>
        </w:rPr>
        <w:t>de</w:t>
      </w:r>
      <w:r w:rsidRPr="00C20A18">
        <w:rPr>
          <w:rFonts w:ascii="Trebuchet MS" w:hAnsi="Trebuchet MS"/>
          <w:color w:val="2F5496" w:themeColor="accent1" w:themeShade="BF"/>
          <w:spacing w:val="-9"/>
          <w:sz w:val="22"/>
          <w:szCs w:val="22"/>
          <w:lang w:val="ro-RO"/>
        </w:rPr>
        <w:t xml:space="preserve"> </w:t>
      </w:r>
      <w:r w:rsidRPr="00C20A18">
        <w:rPr>
          <w:rFonts w:ascii="Trebuchet MS" w:hAnsi="Trebuchet MS"/>
          <w:color w:val="2F5496" w:themeColor="accent1" w:themeShade="BF"/>
          <w:sz w:val="22"/>
          <w:szCs w:val="22"/>
          <w:lang w:val="ro-RO"/>
        </w:rPr>
        <w:t>acordare</w:t>
      </w:r>
      <w:r w:rsidRPr="00C20A18">
        <w:rPr>
          <w:rFonts w:ascii="Trebuchet MS" w:hAnsi="Trebuchet MS"/>
          <w:color w:val="2F5496" w:themeColor="accent1" w:themeShade="BF"/>
          <w:spacing w:val="-8"/>
          <w:sz w:val="22"/>
          <w:szCs w:val="22"/>
          <w:lang w:val="ro-RO"/>
        </w:rPr>
        <w:t xml:space="preserve"> </w:t>
      </w:r>
      <w:r w:rsidRPr="00C20A18">
        <w:rPr>
          <w:rFonts w:ascii="Trebuchet MS" w:hAnsi="Trebuchet MS"/>
          <w:color w:val="2F5496" w:themeColor="accent1" w:themeShade="BF"/>
          <w:sz w:val="22"/>
          <w:szCs w:val="22"/>
          <w:lang w:val="ro-RO"/>
        </w:rPr>
        <w:t>a</w:t>
      </w:r>
      <w:r w:rsidRPr="00C20A18">
        <w:rPr>
          <w:rFonts w:ascii="Trebuchet MS" w:hAnsi="Trebuchet MS"/>
          <w:color w:val="2F5496" w:themeColor="accent1" w:themeShade="BF"/>
          <w:spacing w:val="-9"/>
          <w:sz w:val="22"/>
          <w:szCs w:val="22"/>
          <w:lang w:val="ro-RO"/>
        </w:rPr>
        <w:t xml:space="preserve"> </w:t>
      </w:r>
      <w:r w:rsidRPr="00C20A18">
        <w:rPr>
          <w:rFonts w:ascii="Trebuchet MS" w:hAnsi="Trebuchet MS"/>
          <w:color w:val="2F5496" w:themeColor="accent1" w:themeShade="BF"/>
          <w:sz w:val="22"/>
          <w:szCs w:val="22"/>
          <w:lang w:val="ro-RO"/>
        </w:rPr>
        <w:t>ajutorului</w:t>
      </w:r>
      <w:r w:rsidRPr="00C20A18">
        <w:rPr>
          <w:rFonts w:ascii="Trebuchet MS" w:hAnsi="Trebuchet MS"/>
          <w:color w:val="2F5496" w:themeColor="accent1" w:themeShade="BF"/>
          <w:spacing w:val="-8"/>
          <w:sz w:val="22"/>
          <w:szCs w:val="22"/>
          <w:lang w:val="ro-RO"/>
        </w:rPr>
        <w:t xml:space="preserve"> </w:t>
      </w:r>
      <w:r w:rsidRPr="00C20A18">
        <w:rPr>
          <w:rFonts w:ascii="Trebuchet MS" w:hAnsi="Trebuchet MS"/>
          <w:color w:val="2F5496" w:themeColor="accent1" w:themeShade="BF"/>
          <w:sz w:val="22"/>
          <w:szCs w:val="22"/>
          <w:lang w:val="ro-RO"/>
        </w:rPr>
        <w:t>de</w:t>
      </w:r>
      <w:r w:rsidRPr="00C20A18">
        <w:rPr>
          <w:rFonts w:ascii="Trebuchet MS" w:hAnsi="Trebuchet MS"/>
          <w:color w:val="2F5496" w:themeColor="accent1" w:themeShade="BF"/>
          <w:spacing w:val="-9"/>
          <w:sz w:val="22"/>
          <w:szCs w:val="22"/>
          <w:lang w:val="ro-RO"/>
        </w:rPr>
        <w:t xml:space="preserve"> </w:t>
      </w:r>
      <w:r w:rsidRPr="00C20A18">
        <w:rPr>
          <w:rFonts w:ascii="Trebuchet MS" w:hAnsi="Trebuchet MS"/>
          <w:color w:val="2F5496" w:themeColor="accent1" w:themeShade="BF"/>
          <w:sz w:val="22"/>
          <w:szCs w:val="22"/>
          <w:lang w:val="ro-RO"/>
        </w:rPr>
        <w:t>minimis</w:t>
      </w:r>
      <w:r w:rsidR="00271C49" w:rsidRPr="00C20A18">
        <w:rPr>
          <w:rFonts w:ascii="Trebuchet MS" w:hAnsi="Trebuchet MS"/>
          <w:color w:val="2F5496" w:themeColor="accent1" w:themeShade="BF"/>
          <w:sz w:val="22"/>
          <w:szCs w:val="22"/>
          <w:lang w:val="ro-RO"/>
        </w:rPr>
        <w:t>/ Plăţi şi reguli privind transferul de sume aferente ajutorului de minimis</w:t>
      </w:r>
    </w:p>
    <w:p w14:paraId="433A1E2B" w14:textId="04533591" w:rsidR="00833590" w:rsidRPr="00AD378F" w:rsidRDefault="00833590" w:rsidP="00AD378F">
      <w:pPr>
        <w:numPr>
          <w:ilvl w:val="0"/>
          <w:numId w:val="7"/>
        </w:numPr>
        <w:spacing w:before="120" w:after="120"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t>Din perspectiva monitorizării cumulului ajutoarelor de minimis de care poate beneficia o întreprindere pe parcursul a 3 ani fiscali, în conformitate cu prevederile Regulamentului (UE) nr.</w:t>
      </w:r>
      <w:r w:rsidR="0004060D" w:rsidRPr="00AD378F">
        <w:rPr>
          <w:rFonts w:ascii="Trebuchet MS" w:hAnsi="Trebuchet MS"/>
          <w:color w:val="000000" w:themeColor="text1"/>
          <w:sz w:val="22"/>
          <w:lang w:val="ro-RO"/>
        </w:rPr>
        <w:t>2023/</w:t>
      </w:r>
      <w:r w:rsidR="008017D6" w:rsidRPr="00AD378F">
        <w:rPr>
          <w:rFonts w:ascii="Trebuchet MS" w:hAnsi="Trebuchet MS"/>
          <w:color w:val="000000" w:themeColor="text1"/>
          <w:sz w:val="22"/>
          <w:lang w:val="ro-RO"/>
        </w:rPr>
        <w:t>2831</w:t>
      </w:r>
      <w:r w:rsidRPr="00AD378F">
        <w:rPr>
          <w:rFonts w:ascii="Trebuchet MS" w:hAnsi="Trebuchet MS"/>
          <w:color w:val="000000" w:themeColor="text1"/>
          <w:sz w:val="22"/>
          <w:lang w:val="ro-RO"/>
        </w:rPr>
        <w:t>, momentul acordării ajutorului de minimis se consideră data semnării contractului de subvenție.</w:t>
      </w:r>
    </w:p>
    <w:p w14:paraId="27A441A5" w14:textId="77777777" w:rsidR="00833590" w:rsidRPr="00AD378F" w:rsidRDefault="00833590" w:rsidP="00AD378F">
      <w:pPr>
        <w:numPr>
          <w:ilvl w:val="0"/>
          <w:numId w:val="7"/>
        </w:numPr>
        <w:spacing w:before="120" w:after="120"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t>Pentru a beneficia de finanţare nerambursabilă în cadrul acestei scheme, beneficiarul de ajutor de minimis va da o declaraţie privind ajutoarele de minimis primite de întreprinderea unică în acel an fiscal.</w:t>
      </w:r>
    </w:p>
    <w:p w14:paraId="6377319A" w14:textId="18ED8418" w:rsidR="00833590" w:rsidRPr="00AD378F" w:rsidRDefault="00833590" w:rsidP="00AD378F">
      <w:pPr>
        <w:numPr>
          <w:ilvl w:val="0"/>
          <w:numId w:val="7"/>
        </w:numPr>
        <w:spacing w:before="120" w:after="120"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t xml:space="preserve">În cazul în care valoarea totală a ajutoarelor de minimis acordate unei întreprinderi unice pe o perioadă de trei ani consecutivi, cumulată cu valoarea alocării financiare acordate în conformitate cu prevederile prezentei scheme, depășește pragul de </w:t>
      </w:r>
      <w:r w:rsidR="003F1D02" w:rsidRPr="00AD378F">
        <w:rPr>
          <w:rFonts w:ascii="Trebuchet MS" w:hAnsi="Trebuchet MS"/>
          <w:color w:val="000000" w:themeColor="text1"/>
          <w:sz w:val="22"/>
          <w:lang w:val="ro-RO"/>
        </w:rPr>
        <w:t>3</w:t>
      </w:r>
      <w:r w:rsidRPr="00AD378F">
        <w:rPr>
          <w:rFonts w:ascii="Trebuchet MS" w:hAnsi="Trebuchet MS"/>
          <w:color w:val="000000" w:themeColor="text1"/>
          <w:sz w:val="22"/>
          <w:lang w:val="ro-RO"/>
        </w:rPr>
        <w:t>00.000 Euro</w:t>
      </w:r>
      <w:r w:rsidR="008017D6" w:rsidRPr="00AD378F">
        <w:rPr>
          <w:rFonts w:ascii="Trebuchet MS" w:hAnsi="Trebuchet MS"/>
          <w:color w:val="000000" w:themeColor="text1"/>
          <w:sz w:val="22"/>
          <w:lang w:val="ro-RO"/>
        </w:rPr>
        <w:t xml:space="preserve">, </w:t>
      </w:r>
      <w:r w:rsidRPr="00AD378F">
        <w:rPr>
          <w:rFonts w:ascii="Trebuchet MS" w:hAnsi="Trebuchet MS"/>
          <w:color w:val="000000" w:themeColor="text1"/>
          <w:sz w:val="22"/>
          <w:lang w:val="ro-RO"/>
        </w:rPr>
        <w:t>echivalent în lei, întreprinderea nu poate beneficia de prevederile schemei, nici chiar pentru acea fracţiune din ajutor care nu depă</w:t>
      </w:r>
      <w:r w:rsidR="002A1342" w:rsidRPr="00AD378F">
        <w:rPr>
          <w:rFonts w:ascii="Trebuchet MS" w:hAnsi="Trebuchet MS"/>
          <w:color w:val="000000" w:themeColor="text1"/>
          <w:sz w:val="22"/>
          <w:lang w:val="ro-RO"/>
        </w:rPr>
        <w:t>ș</w:t>
      </w:r>
      <w:r w:rsidRPr="00AD378F">
        <w:rPr>
          <w:rFonts w:ascii="Trebuchet MS" w:hAnsi="Trebuchet MS"/>
          <w:color w:val="000000" w:themeColor="text1"/>
          <w:sz w:val="22"/>
          <w:lang w:val="ro-RO"/>
        </w:rPr>
        <w:t>e</w:t>
      </w:r>
      <w:r w:rsidR="002A1342" w:rsidRPr="00AD378F">
        <w:rPr>
          <w:rFonts w:ascii="Trebuchet MS" w:hAnsi="Trebuchet MS"/>
          <w:color w:val="000000" w:themeColor="text1"/>
          <w:sz w:val="22"/>
          <w:lang w:val="ro-RO"/>
        </w:rPr>
        <w:t>ș</w:t>
      </w:r>
      <w:r w:rsidRPr="00AD378F">
        <w:rPr>
          <w:rFonts w:ascii="Trebuchet MS" w:hAnsi="Trebuchet MS"/>
          <w:color w:val="000000" w:themeColor="text1"/>
          <w:sz w:val="22"/>
          <w:lang w:val="ro-RO"/>
        </w:rPr>
        <w:t>te acest plafon.</w:t>
      </w:r>
    </w:p>
    <w:p w14:paraId="6EB6D8E7" w14:textId="2C2589E7" w:rsidR="00833590" w:rsidRPr="00AD378F" w:rsidRDefault="00833590" w:rsidP="00AD378F">
      <w:pPr>
        <w:numPr>
          <w:ilvl w:val="0"/>
          <w:numId w:val="7"/>
        </w:numPr>
        <w:spacing w:before="120" w:after="120"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t xml:space="preserve">Beneficiarul finanțării nerambursabile va acorda un ajutor de minimis după ce va verifica, pe baza declaraţiei pe propria răspundere a întreprinderii, faptul că suma totală a ajutoarelor de minimis primite de întreprinderea unică pe parcursul unei perioade de trei ani consecutivi, fie din surse ale statului sau ale autorităţilor locale, fie din surse comunitare, cumulată cu valoarea alocării financiare acordate în conformitate cu prevederile prezentei scheme, nu depăşeşte pragul de </w:t>
      </w:r>
      <w:r w:rsidR="003F1D02" w:rsidRPr="00AD378F">
        <w:rPr>
          <w:rFonts w:ascii="Trebuchet MS" w:hAnsi="Trebuchet MS"/>
          <w:color w:val="000000" w:themeColor="text1"/>
          <w:sz w:val="22"/>
          <w:lang w:val="ro-RO"/>
        </w:rPr>
        <w:t>3</w:t>
      </w:r>
      <w:r w:rsidRPr="00AD378F">
        <w:rPr>
          <w:rFonts w:ascii="Trebuchet MS" w:hAnsi="Trebuchet MS"/>
          <w:color w:val="000000" w:themeColor="text1"/>
          <w:sz w:val="22"/>
          <w:lang w:val="ro-RO"/>
        </w:rPr>
        <w:t>00.000 Euro</w:t>
      </w:r>
      <w:r w:rsidR="008017D6" w:rsidRPr="00AD378F">
        <w:rPr>
          <w:rFonts w:ascii="Trebuchet MS" w:hAnsi="Trebuchet MS"/>
          <w:color w:val="000000" w:themeColor="text1"/>
          <w:sz w:val="22"/>
          <w:lang w:val="ro-RO"/>
        </w:rPr>
        <w:t xml:space="preserve">, </w:t>
      </w:r>
      <w:r w:rsidRPr="00AD378F">
        <w:rPr>
          <w:rFonts w:ascii="Trebuchet MS" w:hAnsi="Trebuchet MS"/>
          <w:color w:val="000000" w:themeColor="text1"/>
          <w:sz w:val="22"/>
          <w:lang w:val="ro-RO"/>
        </w:rPr>
        <w:t>echivalent în lei.</w:t>
      </w:r>
    </w:p>
    <w:p w14:paraId="77AC0EB3" w14:textId="50DC634C" w:rsidR="00833590" w:rsidRPr="00AD378F" w:rsidRDefault="00833590" w:rsidP="00AD378F">
      <w:pPr>
        <w:numPr>
          <w:ilvl w:val="0"/>
          <w:numId w:val="7"/>
        </w:numPr>
        <w:spacing w:before="120" w:after="120" w:line="276" w:lineRule="auto"/>
        <w:rPr>
          <w:rFonts w:ascii="Trebuchet MS" w:hAnsi="Trebuchet MS"/>
          <w:color w:val="000000" w:themeColor="text1"/>
          <w:sz w:val="22"/>
          <w:lang w:val="ro-RO"/>
        </w:rPr>
      </w:pPr>
      <w:r w:rsidRPr="00AD378F">
        <w:rPr>
          <w:rFonts w:ascii="Trebuchet MS" w:hAnsi="Trebuchet MS"/>
          <w:color w:val="000000" w:themeColor="text1"/>
          <w:sz w:val="22"/>
          <w:lang w:val="ro-RO"/>
        </w:rPr>
        <w:t>Ajutoarele de minimis acordate în cadrul prezentei scheme nu se vor cumula cu alte ajutoare de stat în sensul art. 107 (1) din Tratatul de funcţionarea al Uniunii Europene</w:t>
      </w:r>
      <w:r w:rsidRPr="00AD378F" w:rsidDel="008D7919">
        <w:rPr>
          <w:rFonts w:ascii="Trebuchet MS" w:hAnsi="Trebuchet MS"/>
          <w:color w:val="000000" w:themeColor="text1"/>
          <w:sz w:val="22"/>
          <w:lang w:val="ro-RO"/>
        </w:rPr>
        <w:t xml:space="preserve"> </w:t>
      </w:r>
      <w:r w:rsidRPr="00AD378F">
        <w:rPr>
          <w:rFonts w:ascii="Trebuchet MS" w:hAnsi="Trebuchet MS"/>
          <w:color w:val="000000" w:themeColor="text1"/>
          <w:sz w:val="22"/>
          <w:lang w:val="ro-RO"/>
        </w:rPr>
        <w:t xml:space="preserve"> acordate pentru aceleași costuri eligibile, dacă un astfel de cumul generează o intensitate a ajutorului de </w:t>
      </w:r>
      <w:r w:rsidR="00B05BAB" w:rsidRPr="00AD378F">
        <w:rPr>
          <w:rFonts w:ascii="Trebuchet MS" w:hAnsi="Trebuchet MS"/>
          <w:color w:val="000000" w:themeColor="text1"/>
          <w:sz w:val="22"/>
          <w:lang w:val="ro-RO"/>
        </w:rPr>
        <w:t>minimis</w:t>
      </w:r>
      <w:r w:rsidRPr="00AD378F">
        <w:rPr>
          <w:rFonts w:ascii="Trebuchet MS" w:hAnsi="Trebuchet MS"/>
          <w:color w:val="000000" w:themeColor="text1"/>
          <w:sz w:val="22"/>
          <w:lang w:val="ro-RO"/>
        </w:rPr>
        <w:t xml:space="preserve"> care depășește intensitatea maximă stabilită în fiecare caz în parte printr-un regulament privind exceptările în bloc sau printr-o decizie adoptată de Comisia Europeană.</w:t>
      </w:r>
    </w:p>
    <w:p w14:paraId="1EBCE1BD" w14:textId="77777777" w:rsidR="008026D8" w:rsidRPr="00C20A18" w:rsidRDefault="006D29D3" w:rsidP="00AD378F">
      <w:pPr>
        <w:numPr>
          <w:ilvl w:val="0"/>
          <w:numId w:val="20"/>
        </w:numPr>
        <w:spacing w:before="120" w:after="120" w:line="276" w:lineRule="auto"/>
        <w:ind w:left="360"/>
        <w:rPr>
          <w:rFonts w:ascii="Trebuchet MS" w:hAnsi="Trebuchet MS"/>
          <w:b/>
          <w:bCs/>
          <w:color w:val="2F5496" w:themeColor="accent1" w:themeShade="BF"/>
          <w:sz w:val="22"/>
          <w:lang w:val="ro-RO"/>
        </w:rPr>
      </w:pPr>
      <w:r w:rsidRPr="00C20A18">
        <w:rPr>
          <w:rFonts w:ascii="Trebuchet MS" w:eastAsia="Calibri" w:hAnsi="Trebuchet MS"/>
          <w:b/>
          <w:bCs/>
          <w:color w:val="2F5496" w:themeColor="accent1" w:themeShade="BF"/>
          <w:sz w:val="22"/>
          <w:lang w:val="ro-RO"/>
        </w:rPr>
        <w:t>Măsuri de informare şi publicitate</w:t>
      </w:r>
    </w:p>
    <w:p w14:paraId="4F2CDB1D" w14:textId="5FF3D982" w:rsidR="008026D8" w:rsidRPr="00AD378F" w:rsidRDefault="008026D8" w:rsidP="00AD378F">
      <w:pPr>
        <w:spacing w:before="120" w:after="120" w:line="276" w:lineRule="auto"/>
        <w:ind w:left="360"/>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 (1)</w:t>
      </w:r>
      <w:r w:rsidRPr="00AD378F">
        <w:rPr>
          <w:rFonts w:ascii="Trebuchet MS" w:eastAsia="Calibri" w:hAnsi="Trebuchet MS"/>
          <w:color w:val="000000" w:themeColor="text1"/>
          <w:sz w:val="22"/>
          <w:lang w:val="ro-RO"/>
        </w:rPr>
        <w:tab/>
      </w:r>
      <w:r w:rsidR="00BA183D" w:rsidRPr="00AD378F">
        <w:rPr>
          <w:rFonts w:ascii="Trebuchet MS" w:eastAsia="Calibri" w:hAnsi="Trebuchet MS"/>
          <w:color w:val="000000" w:themeColor="text1"/>
          <w:sz w:val="22"/>
          <w:lang w:val="ro-RO"/>
        </w:rPr>
        <w:t xml:space="preserve"> </w:t>
      </w:r>
      <w:r w:rsidR="00072017" w:rsidRPr="00AD378F">
        <w:rPr>
          <w:rFonts w:ascii="Trebuchet MS" w:eastAsia="Calibri" w:hAnsi="Trebuchet MS"/>
          <w:color w:val="000000" w:themeColor="text1"/>
          <w:sz w:val="22"/>
          <w:lang w:val="ro-RO"/>
        </w:rPr>
        <w:t xml:space="preserve">Administratorul </w:t>
      </w:r>
      <w:r w:rsidR="00AD378F" w:rsidRPr="00AD378F">
        <w:rPr>
          <w:rFonts w:ascii="Trebuchet MS" w:hAnsi="Trebuchet MS"/>
          <w:color w:val="000000" w:themeColor="text1"/>
          <w:sz w:val="22"/>
          <w:lang w:val="ro-RO"/>
        </w:rPr>
        <w:t xml:space="preserve">schemei de </w:t>
      </w:r>
      <w:proofErr w:type="spellStart"/>
      <w:r w:rsidR="00AD378F" w:rsidRPr="00AD378F">
        <w:rPr>
          <w:rFonts w:ascii="Trebuchet MS" w:hAnsi="Trebuchet MS"/>
          <w:color w:val="000000" w:themeColor="text1"/>
          <w:sz w:val="22"/>
          <w:lang w:val="ro-RO"/>
        </w:rPr>
        <w:t>antreprenoriat</w:t>
      </w:r>
      <w:proofErr w:type="spellEnd"/>
      <w:r w:rsidR="00AD378F" w:rsidRPr="00AD378F">
        <w:rPr>
          <w:rFonts w:ascii="Trebuchet MS" w:hAnsi="Trebuchet MS"/>
          <w:color w:val="000000" w:themeColor="text1"/>
          <w:sz w:val="22"/>
          <w:lang w:val="ro-RO"/>
        </w:rPr>
        <w:t xml:space="preserve"> social</w:t>
      </w:r>
      <w:r w:rsidR="00AD378F" w:rsidRPr="00AD378F">
        <w:rPr>
          <w:rFonts w:ascii="Trebuchet MS" w:eastAsia="Calibri" w:hAnsi="Trebuchet MS"/>
          <w:color w:val="000000" w:themeColor="text1"/>
          <w:sz w:val="22"/>
          <w:lang w:val="ro-RO"/>
        </w:rPr>
        <w:t xml:space="preserve"> </w:t>
      </w:r>
      <w:r w:rsidRPr="00AD378F">
        <w:rPr>
          <w:rFonts w:ascii="Trebuchet MS" w:eastAsia="Calibri" w:hAnsi="Trebuchet MS"/>
          <w:color w:val="000000" w:themeColor="text1"/>
          <w:sz w:val="22"/>
          <w:lang w:val="ro-RO"/>
        </w:rPr>
        <w:t>va informa în scris beneficiarii ajutorului de minimis cu privire la cuantumul ajutorului acordat în baza prezentei scheme și caracterul de minimis al acestuia.</w:t>
      </w:r>
    </w:p>
    <w:p w14:paraId="06DEBE02" w14:textId="77777777" w:rsidR="008C2ACB" w:rsidRPr="00AD378F" w:rsidRDefault="008026D8" w:rsidP="00AD378F">
      <w:pPr>
        <w:spacing w:before="120" w:after="120" w:line="276" w:lineRule="auto"/>
        <w:ind w:left="360"/>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(2)</w:t>
      </w:r>
      <w:r w:rsidRPr="00AD378F">
        <w:rPr>
          <w:rFonts w:ascii="Trebuchet MS" w:eastAsia="Calibri" w:hAnsi="Trebuchet MS"/>
          <w:color w:val="000000" w:themeColor="text1"/>
          <w:sz w:val="22"/>
          <w:lang w:val="ro-RO"/>
        </w:rPr>
        <w:tab/>
        <w:t xml:space="preserve">Schema de ajutor de minimis va fi publicată integral pe pagina de internet a </w:t>
      </w:r>
      <w:r w:rsidR="00140E1E" w:rsidRPr="00AD378F">
        <w:rPr>
          <w:rFonts w:ascii="Trebuchet MS" w:eastAsia="Calibri" w:hAnsi="Trebuchet MS"/>
          <w:color w:val="000000" w:themeColor="text1"/>
          <w:sz w:val="22"/>
          <w:lang w:val="ro-RO"/>
        </w:rPr>
        <w:t xml:space="preserve">Ministerul </w:t>
      </w:r>
      <w:r w:rsidR="00C04433" w:rsidRPr="00AD378F">
        <w:rPr>
          <w:rFonts w:ascii="Trebuchet MS" w:eastAsia="Calibri" w:hAnsi="Trebuchet MS"/>
          <w:color w:val="000000" w:themeColor="text1"/>
          <w:sz w:val="22"/>
          <w:lang w:val="ro-RO"/>
        </w:rPr>
        <w:t>Investi</w:t>
      </w:r>
      <w:r w:rsidR="002A1342" w:rsidRPr="00AD378F">
        <w:rPr>
          <w:rFonts w:ascii="Trebuchet MS" w:eastAsia="Calibri" w:hAnsi="Trebuchet MS"/>
          <w:color w:val="000000" w:themeColor="text1"/>
          <w:sz w:val="22"/>
          <w:lang w:val="ro-RO"/>
        </w:rPr>
        <w:t>ț</w:t>
      </w:r>
      <w:r w:rsidR="00C04433" w:rsidRPr="00AD378F">
        <w:rPr>
          <w:rFonts w:ascii="Trebuchet MS" w:eastAsia="Calibri" w:hAnsi="Trebuchet MS"/>
          <w:color w:val="000000" w:themeColor="text1"/>
          <w:sz w:val="22"/>
          <w:lang w:val="ro-RO"/>
        </w:rPr>
        <w:t xml:space="preserve">iilor </w:t>
      </w:r>
      <w:r w:rsidR="001D5F65" w:rsidRPr="00AD378F">
        <w:rPr>
          <w:rFonts w:ascii="Trebuchet MS" w:eastAsia="Calibri" w:hAnsi="Trebuchet MS"/>
          <w:color w:val="000000" w:themeColor="text1"/>
          <w:sz w:val="22"/>
          <w:lang w:val="ro-RO"/>
        </w:rPr>
        <w:t>ș</w:t>
      </w:r>
      <w:r w:rsidR="00C04433" w:rsidRPr="00AD378F">
        <w:rPr>
          <w:rFonts w:ascii="Trebuchet MS" w:eastAsia="Calibri" w:hAnsi="Trebuchet MS"/>
          <w:color w:val="000000" w:themeColor="text1"/>
          <w:sz w:val="22"/>
          <w:lang w:val="ro-RO"/>
        </w:rPr>
        <w:t>i Proiectelor Europene.</w:t>
      </w:r>
    </w:p>
    <w:p w14:paraId="2A2BF75E" w14:textId="77777777" w:rsidR="00461193" w:rsidRPr="00AD378F" w:rsidRDefault="00461193" w:rsidP="00AD378F">
      <w:pPr>
        <w:spacing w:before="120" w:after="120" w:line="276" w:lineRule="auto"/>
        <w:ind w:left="360"/>
        <w:contextualSpacing/>
        <w:rPr>
          <w:rFonts w:ascii="Trebuchet MS" w:eastAsia="Calibri" w:hAnsi="Trebuchet MS"/>
          <w:color w:val="000000" w:themeColor="text1"/>
          <w:sz w:val="22"/>
          <w:lang w:val="ro-RO"/>
        </w:rPr>
      </w:pPr>
    </w:p>
    <w:p w14:paraId="73BDA42B" w14:textId="77777777" w:rsidR="005D57A7" w:rsidRPr="00C20A18" w:rsidRDefault="00123610" w:rsidP="00AD378F">
      <w:pPr>
        <w:spacing w:before="120" w:after="120" w:line="276" w:lineRule="auto"/>
        <w:ind w:left="360" w:hanging="360"/>
        <w:contextualSpacing/>
        <w:rPr>
          <w:rFonts w:ascii="Trebuchet MS" w:eastAsia="Calibri" w:hAnsi="Trebuchet MS"/>
          <w:b/>
          <w:bCs/>
          <w:color w:val="2F5496" w:themeColor="accent1" w:themeShade="BF"/>
          <w:sz w:val="22"/>
          <w:lang w:val="ro-RO"/>
        </w:rPr>
      </w:pPr>
      <w:r w:rsidRPr="00C20A18">
        <w:rPr>
          <w:rFonts w:ascii="Trebuchet MS" w:eastAsia="Calibri" w:hAnsi="Trebuchet MS"/>
          <w:b/>
          <w:bCs/>
          <w:color w:val="2F5496" w:themeColor="accent1" w:themeShade="BF"/>
          <w:sz w:val="22"/>
          <w:lang w:val="ro-RO"/>
        </w:rPr>
        <w:t>1</w:t>
      </w:r>
      <w:r w:rsidR="00736288" w:rsidRPr="00C20A18">
        <w:rPr>
          <w:rFonts w:ascii="Trebuchet MS" w:eastAsia="Calibri" w:hAnsi="Trebuchet MS"/>
          <w:b/>
          <w:bCs/>
          <w:color w:val="2F5496" w:themeColor="accent1" w:themeShade="BF"/>
          <w:sz w:val="22"/>
          <w:lang w:val="ro-RO"/>
        </w:rPr>
        <w:t>1</w:t>
      </w:r>
      <w:r w:rsidRPr="00C20A18">
        <w:rPr>
          <w:rFonts w:ascii="Trebuchet MS" w:eastAsia="Calibri" w:hAnsi="Trebuchet MS"/>
          <w:b/>
          <w:bCs/>
          <w:color w:val="2F5496" w:themeColor="accent1" w:themeShade="BF"/>
          <w:sz w:val="22"/>
          <w:lang w:val="ro-RO"/>
        </w:rPr>
        <w:t>.</w:t>
      </w:r>
      <w:r w:rsidR="00736288" w:rsidRPr="00C20A18">
        <w:rPr>
          <w:rFonts w:ascii="Trebuchet MS" w:eastAsia="Calibri" w:hAnsi="Trebuchet MS"/>
          <w:b/>
          <w:bCs/>
          <w:color w:val="2F5496" w:themeColor="accent1" w:themeShade="BF"/>
          <w:sz w:val="22"/>
          <w:lang w:val="ro-RO"/>
        </w:rPr>
        <w:t xml:space="preserve"> </w:t>
      </w:r>
      <w:r w:rsidR="005D57A7" w:rsidRPr="00C20A18">
        <w:rPr>
          <w:rFonts w:ascii="Trebuchet MS" w:eastAsia="Calibri" w:hAnsi="Trebuchet MS"/>
          <w:b/>
          <w:bCs/>
          <w:color w:val="2F5496" w:themeColor="accent1" w:themeShade="BF"/>
          <w:sz w:val="22"/>
          <w:lang w:val="ro-RO"/>
        </w:rPr>
        <w:t>Modificarea, completarea şi încetarea acordului</w:t>
      </w:r>
    </w:p>
    <w:p w14:paraId="4D4FE95A" w14:textId="77777777" w:rsidR="005D57A7" w:rsidRPr="00AD378F" w:rsidRDefault="00123610" w:rsidP="00AD378F">
      <w:pPr>
        <w:spacing w:before="120" w:after="120" w:line="276" w:lineRule="auto"/>
        <w:ind w:left="360"/>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w:t>
      </w:r>
      <w:r w:rsidR="005D57A7" w:rsidRPr="00AD378F">
        <w:rPr>
          <w:rFonts w:ascii="Trebuchet MS" w:eastAsia="Calibri" w:hAnsi="Trebuchet MS"/>
          <w:color w:val="000000" w:themeColor="text1"/>
          <w:sz w:val="22"/>
          <w:lang w:val="ro-RO"/>
        </w:rPr>
        <w:t>1</w:t>
      </w:r>
      <w:r w:rsidRPr="00AD378F">
        <w:rPr>
          <w:rFonts w:ascii="Trebuchet MS" w:eastAsia="Calibri" w:hAnsi="Trebuchet MS"/>
          <w:color w:val="000000" w:themeColor="text1"/>
          <w:sz w:val="22"/>
          <w:lang w:val="ro-RO"/>
        </w:rPr>
        <w:t>)</w:t>
      </w:r>
      <w:r w:rsidR="005D57A7" w:rsidRPr="00AD378F">
        <w:rPr>
          <w:rFonts w:ascii="Trebuchet MS" w:eastAsia="Calibri" w:hAnsi="Trebuchet MS"/>
          <w:color w:val="000000" w:themeColor="text1"/>
          <w:sz w:val="22"/>
          <w:lang w:val="ro-RO"/>
        </w:rPr>
        <w:t xml:space="preserve"> Prezentul acord poate fi modificat doar cu consimţământul ambelor părţi, prin încheierea unui act adiţional.</w:t>
      </w:r>
    </w:p>
    <w:p w14:paraId="0DB7F28C" w14:textId="77777777" w:rsidR="005D57A7" w:rsidRPr="00AD378F" w:rsidRDefault="00123610" w:rsidP="00AD378F">
      <w:pPr>
        <w:spacing w:before="120" w:after="120" w:line="276" w:lineRule="auto"/>
        <w:ind w:left="360"/>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lastRenderedPageBreak/>
        <w:t>(2)</w:t>
      </w:r>
      <w:r w:rsidR="005D57A7" w:rsidRPr="00AD378F">
        <w:rPr>
          <w:rFonts w:ascii="Trebuchet MS" w:eastAsia="Calibri" w:hAnsi="Trebuchet MS"/>
          <w:color w:val="000000" w:themeColor="text1"/>
          <w:sz w:val="22"/>
          <w:lang w:val="ro-RO"/>
        </w:rPr>
        <w:t xml:space="preserve"> Actele adiţionale intră în vigoare în ziua imediat următoare semnării lor de către ultima parte.</w:t>
      </w:r>
    </w:p>
    <w:p w14:paraId="64E097F5" w14:textId="1F406CB8" w:rsidR="005D57A7" w:rsidRPr="00AD378F" w:rsidRDefault="00123610" w:rsidP="00AD378F">
      <w:pPr>
        <w:spacing w:before="120" w:after="120" w:line="276" w:lineRule="auto"/>
        <w:ind w:left="360"/>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(3)</w:t>
      </w:r>
      <w:r w:rsidR="005D57A7" w:rsidRPr="00AD378F">
        <w:rPr>
          <w:rFonts w:ascii="Trebuchet MS" w:eastAsia="Calibri" w:hAnsi="Trebuchet MS"/>
          <w:color w:val="000000" w:themeColor="text1"/>
          <w:sz w:val="22"/>
          <w:lang w:val="ro-RO"/>
        </w:rPr>
        <w:t xml:space="preserve"> Prin excepţie de la prevederile art. 15.1, </w:t>
      </w:r>
      <w:r w:rsidR="00072017" w:rsidRPr="00AD378F">
        <w:rPr>
          <w:rFonts w:ascii="Trebuchet MS" w:eastAsia="Calibri" w:hAnsi="Trebuchet MS"/>
          <w:color w:val="000000" w:themeColor="text1"/>
          <w:sz w:val="22"/>
          <w:lang w:val="ro-RO"/>
        </w:rPr>
        <w:t xml:space="preserve">Administratorul </w:t>
      </w:r>
      <w:r w:rsidR="00AD378F" w:rsidRPr="00AD378F">
        <w:rPr>
          <w:rFonts w:ascii="Trebuchet MS" w:hAnsi="Trebuchet MS"/>
          <w:color w:val="000000" w:themeColor="text1"/>
          <w:sz w:val="22"/>
          <w:lang w:val="ro-RO"/>
        </w:rPr>
        <w:t xml:space="preserve">schemei de </w:t>
      </w:r>
      <w:proofErr w:type="spellStart"/>
      <w:r w:rsidR="00AD378F" w:rsidRPr="00AD378F">
        <w:rPr>
          <w:rFonts w:ascii="Trebuchet MS" w:hAnsi="Trebuchet MS"/>
          <w:color w:val="000000" w:themeColor="text1"/>
          <w:sz w:val="22"/>
          <w:lang w:val="ro-RO"/>
        </w:rPr>
        <w:t>antreprenoriat</w:t>
      </w:r>
      <w:proofErr w:type="spellEnd"/>
      <w:r w:rsidR="00AD378F" w:rsidRPr="00AD378F">
        <w:rPr>
          <w:rFonts w:ascii="Trebuchet MS" w:hAnsi="Trebuchet MS"/>
          <w:color w:val="000000" w:themeColor="text1"/>
          <w:sz w:val="22"/>
          <w:lang w:val="ro-RO"/>
        </w:rPr>
        <w:t xml:space="preserve"> social</w:t>
      </w:r>
      <w:r w:rsidR="00AD378F" w:rsidRPr="00AD378F">
        <w:rPr>
          <w:rFonts w:ascii="Trebuchet MS" w:eastAsia="Calibri" w:hAnsi="Trebuchet MS"/>
          <w:color w:val="000000" w:themeColor="text1"/>
          <w:sz w:val="22"/>
          <w:lang w:val="ro-RO"/>
        </w:rPr>
        <w:t xml:space="preserve"> </w:t>
      </w:r>
      <w:r w:rsidR="005D57A7" w:rsidRPr="00AD378F">
        <w:rPr>
          <w:rFonts w:ascii="Trebuchet MS" w:eastAsia="Calibri" w:hAnsi="Trebuchet MS"/>
          <w:color w:val="000000" w:themeColor="text1"/>
          <w:sz w:val="22"/>
          <w:lang w:val="ro-RO"/>
        </w:rPr>
        <w:t>poate solicita încheierea unui act adiţional pentru a reflecta modificări intervenite în legislaţia naţională şi/sau comunitară relevantă, cu impact asupra executării prezentului acord, situaţii în care modificarea respectivă intră în vigoare de la data menţionată în actul normativ corespunzător.</w:t>
      </w:r>
    </w:p>
    <w:p w14:paraId="17328D90" w14:textId="22693EB4" w:rsidR="008026D8" w:rsidRPr="00AD378F" w:rsidRDefault="00123610" w:rsidP="00AD378F">
      <w:pPr>
        <w:spacing w:before="120" w:after="120" w:line="276" w:lineRule="auto"/>
        <w:ind w:left="360"/>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(4)</w:t>
      </w:r>
      <w:r w:rsidR="005D57A7" w:rsidRPr="00AD378F">
        <w:rPr>
          <w:rFonts w:ascii="Trebuchet MS" w:eastAsia="Calibri" w:hAnsi="Trebuchet MS"/>
          <w:color w:val="000000" w:themeColor="text1"/>
          <w:sz w:val="22"/>
          <w:lang w:val="ro-RO"/>
        </w:rPr>
        <w:t xml:space="preserve"> Orice modificări în structura Beneficiarului schemei de ajutor de minimis, precum şi în privinţa statutului juridic sau alte modificări de natură a afecta executarea obligaţiilor din prezentul acord trebu</w:t>
      </w:r>
      <w:r w:rsidR="00926684" w:rsidRPr="00AD378F">
        <w:rPr>
          <w:rFonts w:ascii="Trebuchet MS" w:eastAsia="Calibri" w:hAnsi="Trebuchet MS"/>
          <w:color w:val="000000" w:themeColor="text1"/>
          <w:sz w:val="22"/>
          <w:lang w:val="ro-RO"/>
        </w:rPr>
        <w:t xml:space="preserve">ie aduse imediat la </w:t>
      </w:r>
      <w:proofErr w:type="spellStart"/>
      <w:r w:rsidR="00926684" w:rsidRPr="00AD378F">
        <w:rPr>
          <w:rFonts w:ascii="Trebuchet MS" w:eastAsia="Calibri" w:hAnsi="Trebuchet MS"/>
          <w:color w:val="000000" w:themeColor="text1"/>
          <w:sz w:val="22"/>
          <w:lang w:val="ro-RO"/>
        </w:rPr>
        <w:t>cunoştinţa</w:t>
      </w:r>
      <w:proofErr w:type="spellEnd"/>
      <w:r w:rsidR="00926684" w:rsidRPr="00AD378F">
        <w:rPr>
          <w:rFonts w:ascii="Trebuchet MS" w:eastAsia="Calibri" w:hAnsi="Trebuchet MS"/>
          <w:color w:val="000000" w:themeColor="text1"/>
          <w:sz w:val="22"/>
          <w:lang w:val="ro-RO"/>
        </w:rPr>
        <w:t xml:space="preserve"> A</w:t>
      </w:r>
      <w:r w:rsidR="005D57A7" w:rsidRPr="00AD378F">
        <w:rPr>
          <w:rFonts w:ascii="Trebuchet MS" w:eastAsia="Calibri" w:hAnsi="Trebuchet MS"/>
          <w:color w:val="000000" w:themeColor="text1"/>
          <w:sz w:val="22"/>
          <w:lang w:val="ro-RO"/>
        </w:rPr>
        <w:t xml:space="preserve">dministratorului </w:t>
      </w:r>
      <w:r w:rsidR="00AD378F" w:rsidRPr="00AD378F">
        <w:rPr>
          <w:rFonts w:ascii="Trebuchet MS" w:hAnsi="Trebuchet MS"/>
          <w:color w:val="000000" w:themeColor="text1"/>
          <w:sz w:val="22"/>
          <w:lang w:val="ro-RO"/>
        </w:rPr>
        <w:t xml:space="preserve">schemei de </w:t>
      </w:r>
      <w:proofErr w:type="spellStart"/>
      <w:r w:rsidR="00AD378F" w:rsidRPr="00AD378F">
        <w:rPr>
          <w:rFonts w:ascii="Trebuchet MS" w:hAnsi="Trebuchet MS"/>
          <w:color w:val="000000" w:themeColor="text1"/>
          <w:sz w:val="22"/>
          <w:lang w:val="ro-RO"/>
        </w:rPr>
        <w:t>antreprenoriat</w:t>
      </w:r>
      <w:proofErr w:type="spellEnd"/>
      <w:r w:rsidR="00AD378F" w:rsidRPr="00AD378F">
        <w:rPr>
          <w:rFonts w:ascii="Trebuchet MS" w:hAnsi="Trebuchet MS"/>
          <w:color w:val="000000" w:themeColor="text1"/>
          <w:sz w:val="22"/>
          <w:lang w:val="ro-RO"/>
        </w:rPr>
        <w:t xml:space="preserve"> social</w:t>
      </w:r>
      <w:r w:rsidR="005D57A7" w:rsidRPr="00AD378F">
        <w:rPr>
          <w:rFonts w:ascii="Trebuchet MS" w:eastAsia="Calibri" w:hAnsi="Trebuchet MS"/>
          <w:color w:val="000000" w:themeColor="text1"/>
          <w:sz w:val="22"/>
          <w:lang w:val="ro-RO"/>
        </w:rPr>
        <w:t>, dar nu mai târziu de 24 de ore de la producerea acestora.</w:t>
      </w:r>
    </w:p>
    <w:p w14:paraId="096D94F3" w14:textId="77777777" w:rsidR="000432CF" w:rsidRPr="00AD378F" w:rsidRDefault="000432CF" w:rsidP="00AD378F">
      <w:pPr>
        <w:spacing w:before="120" w:after="120" w:line="276" w:lineRule="auto"/>
        <w:ind w:left="360"/>
        <w:contextualSpacing/>
        <w:rPr>
          <w:rFonts w:ascii="Trebuchet MS" w:eastAsia="Calibri" w:hAnsi="Trebuchet MS"/>
          <w:color w:val="000000" w:themeColor="text1"/>
          <w:sz w:val="22"/>
          <w:lang w:val="ro-RO"/>
        </w:rPr>
      </w:pPr>
    </w:p>
    <w:p w14:paraId="4BF7D444" w14:textId="77777777" w:rsidR="00DB0701" w:rsidRPr="00C20A18" w:rsidRDefault="00421F69" w:rsidP="00AD378F">
      <w:pPr>
        <w:widowControl/>
        <w:spacing w:before="120" w:after="120" w:line="276" w:lineRule="auto"/>
        <w:ind w:left="270" w:hanging="180"/>
        <w:contextualSpacing/>
        <w:rPr>
          <w:rFonts w:ascii="Trebuchet MS" w:eastAsia="Calibri" w:hAnsi="Trebuchet MS"/>
          <w:b/>
          <w:bCs/>
          <w:color w:val="2F5496" w:themeColor="accent1" w:themeShade="BF"/>
          <w:sz w:val="22"/>
          <w:lang w:val="ro-RO"/>
        </w:rPr>
      </w:pPr>
      <w:r w:rsidRPr="00C20A18">
        <w:rPr>
          <w:rFonts w:ascii="Trebuchet MS" w:eastAsia="Calibri" w:hAnsi="Trebuchet MS"/>
          <w:b/>
          <w:bCs/>
          <w:color w:val="2F5496" w:themeColor="accent1" w:themeShade="BF"/>
          <w:sz w:val="22"/>
          <w:lang w:val="ro-RO"/>
        </w:rPr>
        <w:t>1</w:t>
      </w:r>
      <w:r w:rsidR="00037348" w:rsidRPr="00C20A18">
        <w:rPr>
          <w:rFonts w:ascii="Trebuchet MS" w:eastAsia="Calibri" w:hAnsi="Trebuchet MS"/>
          <w:b/>
          <w:bCs/>
          <w:color w:val="2F5496" w:themeColor="accent1" w:themeShade="BF"/>
          <w:sz w:val="22"/>
          <w:lang w:val="ro-RO"/>
        </w:rPr>
        <w:t>2</w:t>
      </w:r>
      <w:r w:rsidR="00DB0701" w:rsidRPr="00C20A18">
        <w:rPr>
          <w:rFonts w:ascii="Trebuchet MS" w:eastAsia="Calibri" w:hAnsi="Trebuchet MS"/>
          <w:b/>
          <w:bCs/>
          <w:color w:val="2F5496" w:themeColor="accent1" w:themeShade="BF"/>
          <w:sz w:val="22"/>
          <w:lang w:val="ro-RO"/>
        </w:rPr>
        <w:t>.</w:t>
      </w:r>
      <w:r w:rsidR="00037348" w:rsidRPr="00C20A18">
        <w:rPr>
          <w:rFonts w:ascii="Trebuchet MS" w:eastAsia="Calibri" w:hAnsi="Trebuchet MS"/>
          <w:b/>
          <w:bCs/>
          <w:color w:val="2F5496" w:themeColor="accent1" w:themeShade="BF"/>
          <w:sz w:val="22"/>
          <w:lang w:val="ro-RO"/>
        </w:rPr>
        <w:t xml:space="preserve"> </w:t>
      </w:r>
      <w:r w:rsidR="00DB0701" w:rsidRPr="00C20A18">
        <w:rPr>
          <w:rFonts w:ascii="Trebuchet MS" w:eastAsia="Calibri" w:hAnsi="Trebuchet MS"/>
          <w:b/>
          <w:bCs/>
          <w:color w:val="2F5496" w:themeColor="accent1" w:themeShade="BF"/>
          <w:sz w:val="22"/>
          <w:lang w:val="ro-RO"/>
        </w:rPr>
        <w:t xml:space="preserve">Forța majoră </w:t>
      </w:r>
    </w:p>
    <w:p w14:paraId="7D97120F" w14:textId="77777777" w:rsidR="00DB0701" w:rsidRPr="00AD378F" w:rsidRDefault="00DB0701" w:rsidP="00AD378F">
      <w:pPr>
        <w:widowControl/>
        <w:numPr>
          <w:ilvl w:val="0"/>
          <w:numId w:val="29"/>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Partea care invocă forța majoră are obligația de a notifica celeilalte părți, imediat şi în mod complet, producerea forței majore şi de a lua orice măsură care îi stă la dispoziție în vederea încetării acesteia. </w:t>
      </w:r>
    </w:p>
    <w:p w14:paraId="279CD617" w14:textId="77777777" w:rsidR="00DB0701" w:rsidRPr="00AD378F" w:rsidRDefault="00DB0701" w:rsidP="00AD378F">
      <w:pPr>
        <w:widowControl/>
        <w:numPr>
          <w:ilvl w:val="0"/>
          <w:numId w:val="29"/>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Forța majoră exonerează părțile de îndeplinirea obligațiilor prevăzute în prezentul contract. </w:t>
      </w:r>
    </w:p>
    <w:p w14:paraId="46CE07F2" w14:textId="77777777" w:rsidR="00DB0701" w:rsidRPr="00AD378F" w:rsidRDefault="00DB0701" w:rsidP="00AD378F">
      <w:pPr>
        <w:widowControl/>
        <w:numPr>
          <w:ilvl w:val="0"/>
          <w:numId w:val="29"/>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În perioada în care, datorită unor cauze de forță majoră sau de caz fortuit, părțile nu își pot îndeplini obligațiile asumate prin prezentul contract, subvenția nu se acordă. </w:t>
      </w:r>
    </w:p>
    <w:p w14:paraId="6913B5B7" w14:textId="01383A71" w:rsidR="00DB0701" w:rsidRPr="00AD378F" w:rsidRDefault="00DB0701" w:rsidP="00AD378F">
      <w:pPr>
        <w:widowControl/>
        <w:numPr>
          <w:ilvl w:val="0"/>
          <w:numId w:val="29"/>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În situația în care Beneficiarul </w:t>
      </w:r>
      <w:r w:rsidR="00072017" w:rsidRPr="00AD378F">
        <w:rPr>
          <w:rFonts w:ascii="Trebuchet MS" w:eastAsia="Calibri" w:hAnsi="Trebuchet MS"/>
          <w:color w:val="000000" w:themeColor="text1"/>
          <w:sz w:val="22"/>
          <w:lang w:val="ro-RO"/>
        </w:rPr>
        <w:t xml:space="preserve">finanțării nerambursabile </w:t>
      </w:r>
      <w:r w:rsidRPr="00AD378F">
        <w:rPr>
          <w:rFonts w:ascii="Trebuchet MS" w:eastAsia="Calibri" w:hAnsi="Trebuchet MS"/>
          <w:color w:val="000000" w:themeColor="text1"/>
          <w:sz w:val="22"/>
          <w:lang w:val="ro-RO"/>
        </w:rPr>
        <w:t>se află în imposibilitate de plată datorită unor cauze de forță majoră sau a unui caz fortuit (</w:t>
      </w:r>
      <w:r w:rsidR="00A37CBB" w:rsidRPr="00AD378F">
        <w:rPr>
          <w:rFonts w:ascii="Trebuchet MS" w:eastAsia="Calibri" w:hAnsi="Trebuchet MS"/>
          <w:color w:val="000000" w:themeColor="text1"/>
          <w:sz w:val="22"/>
          <w:lang w:val="ro-RO"/>
        </w:rPr>
        <w:t>de e</w:t>
      </w:r>
      <w:r w:rsidRPr="00AD378F">
        <w:rPr>
          <w:rFonts w:ascii="Trebuchet MS" w:eastAsia="Calibri" w:hAnsi="Trebuchet MS"/>
          <w:color w:val="000000" w:themeColor="text1"/>
          <w:sz w:val="22"/>
          <w:lang w:val="ro-RO"/>
        </w:rPr>
        <w:t>x. întârzieri la plata cauzate de AMP</w:t>
      </w:r>
      <w:r w:rsidR="00B86891" w:rsidRPr="00AD378F">
        <w:rPr>
          <w:rFonts w:ascii="Trebuchet MS" w:eastAsia="Calibri" w:hAnsi="Trebuchet MS"/>
          <w:color w:val="000000" w:themeColor="text1"/>
          <w:sz w:val="22"/>
          <w:lang w:val="ro-RO"/>
        </w:rPr>
        <w:t>TJ</w:t>
      </w:r>
      <w:r w:rsidRPr="00AD378F">
        <w:rPr>
          <w:rFonts w:ascii="Trebuchet MS" w:eastAsia="Calibri" w:hAnsi="Trebuchet MS"/>
          <w:color w:val="000000" w:themeColor="text1"/>
          <w:sz w:val="22"/>
          <w:lang w:val="ro-RO"/>
        </w:rPr>
        <w:t xml:space="preserve">) și în această perioadă Beneficiarul ajutorului de minimis </w:t>
      </w:r>
      <w:r w:rsidR="002A1342" w:rsidRPr="00AD378F">
        <w:rPr>
          <w:rFonts w:ascii="Trebuchet MS" w:eastAsia="Calibri" w:hAnsi="Trebuchet MS"/>
          <w:color w:val="000000" w:themeColor="text1"/>
          <w:sz w:val="22"/>
          <w:lang w:val="ro-RO"/>
        </w:rPr>
        <w:t>ș</w:t>
      </w:r>
      <w:r w:rsidRPr="00AD378F">
        <w:rPr>
          <w:rFonts w:ascii="Trebuchet MS" w:eastAsia="Calibri" w:hAnsi="Trebuchet MS"/>
          <w:color w:val="000000" w:themeColor="text1"/>
          <w:sz w:val="22"/>
          <w:lang w:val="ro-RO"/>
        </w:rPr>
        <w:t>i-a îndeplinit obligațiile, subvenția se poate acorda și retroactiv.</w:t>
      </w:r>
    </w:p>
    <w:p w14:paraId="342F0F6A" w14:textId="5848C296" w:rsidR="00DB0701" w:rsidRPr="00AD378F" w:rsidRDefault="00DB0701" w:rsidP="00AD378F">
      <w:pPr>
        <w:widowControl/>
        <w:numPr>
          <w:ilvl w:val="0"/>
          <w:numId w:val="29"/>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În cazul încetării forței majore sau a cazului fortuit care a condus la imposibilitatea de plată, Beneficiarul </w:t>
      </w:r>
      <w:r w:rsidR="00072017" w:rsidRPr="00AD378F">
        <w:rPr>
          <w:rFonts w:ascii="Trebuchet MS" w:eastAsia="Calibri" w:hAnsi="Trebuchet MS"/>
          <w:color w:val="000000" w:themeColor="text1"/>
          <w:sz w:val="22"/>
          <w:lang w:val="ro-RO"/>
        </w:rPr>
        <w:t xml:space="preserve">finanțării nerambursabile/Administratorul </w:t>
      </w:r>
      <w:r w:rsidR="00AD378F" w:rsidRPr="00AD378F">
        <w:rPr>
          <w:rFonts w:ascii="Trebuchet MS" w:hAnsi="Trebuchet MS"/>
          <w:color w:val="000000" w:themeColor="text1"/>
          <w:sz w:val="22"/>
          <w:lang w:val="ro-RO"/>
        </w:rPr>
        <w:t xml:space="preserve">schemei de </w:t>
      </w:r>
      <w:proofErr w:type="spellStart"/>
      <w:r w:rsidR="00AD378F" w:rsidRPr="00AD378F">
        <w:rPr>
          <w:rFonts w:ascii="Trebuchet MS" w:hAnsi="Trebuchet MS"/>
          <w:color w:val="000000" w:themeColor="text1"/>
          <w:sz w:val="22"/>
          <w:lang w:val="ro-RO"/>
        </w:rPr>
        <w:t>antreprenoriat</w:t>
      </w:r>
      <w:proofErr w:type="spellEnd"/>
      <w:r w:rsidR="00AD378F" w:rsidRPr="00AD378F">
        <w:rPr>
          <w:rFonts w:ascii="Trebuchet MS" w:hAnsi="Trebuchet MS"/>
          <w:color w:val="000000" w:themeColor="text1"/>
          <w:sz w:val="22"/>
          <w:lang w:val="ro-RO"/>
        </w:rPr>
        <w:t xml:space="preserve"> social</w:t>
      </w:r>
      <w:r w:rsidR="00AD378F" w:rsidRPr="00AD378F">
        <w:rPr>
          <w:rFonts w:ascii="Trebuchet MS" w:eastAsia="Calibri" w:hAnsi="Trebuchet MS"/>
          <w:color w:val="000000" w:themeColor="text1"/>
          <w:sz w:val="22"/>
          <w:lang w:val="ro-RO"/>
        </w:rPr>
        <w:t xml:space="preserve"> </w:t>
      </w:r>
      <w:r w:rsidRPr="00AD378F">
        <w:rPr>
          <w:rFonts w:ascii="Trebuchet MS" w:eastAsia="Calibri" w:hAnsi="Trebuchet MS"/>
          <w:color w:val="000000" w:themeColor="text1"/>
          <w:sz w:val="22"/>
          <w:lang w:val="ro-RO"/>
        </w:rPr>
        <w:t>va notifica imediat Beneficiarul ajutorului de minimis despre această situație.</w:t>
      </w:r>
    </w:p>
    <w:p w14:paraId="0C6F187F" w14:textId="77777777" w:rsidR="00DB0701" w:rsidRPr="00C20A18" w:rsidRDefault="00421F69" w:rsidP="00AD378F">
      <w:pPr>
        <w:widowControl/>
        <w:tabs>
          <w:tab w:val="left" w:pos="270"/>
        </w:tabs>
        <w:spacing w:before="120" w:after="120" w:line="276" w:lineRule="auto"/>
        <w:ind w:left="-90"/>
        <w:rPr>
          <w:rFonts w:ascii="Trebuchet MS" w:eastAsia="Calibri" w:hAnsi="Trebuchet MS"/>
          <w:b/>
          <w:bCs/>
          <w:color w:val="2F5496" w:themeColor="accent1" w:themeShade="BF"/>
          <w:sz w:val="22"/>
          <w:lang w:val="ro-RO"/>
        </w:rPr>
      </w:pPr>
      <w:r w:rsidRPr="00C20A18">
        <w:rPr>
          <w:rFonts w:ascii="Trebuchet MS" w:eastAsia="Calibri" w:hAnsi="Trebuchet MS"/>
          <w:b/>
          <w:bCs/>
          <w:color w:val="2F5496" w:themeColor="accent1" w:themeShade="BF"/>
          <w:sz w:val="22"/>
          <w:lang w:val="ro-RO"/>
        </w:rPr>
        <w:t>1</w:t>
      </w:r>
      <w:r w:rsidR="00037348" w:rsidRPr="00C20A18">
        <w:rPr>
          <w:rFonts w:ascii="Trebuchet MS" w:eastAsia="Calibri" w:hAnsi="Trebuchet MS"/>
          <w:b/>
          <w:bCs/>
          <w:color w:val="2F5496" w:themeColor="accent1" w:themeShade="BF"/>
          <w:sz w:val="22"/>
          <w:lang w:val="ro-RO"/>
        </w:rPr>
        <w:t>3</w:t>
      </w:r>
      <w:r w:rsidR="00DB0701" w:rsidRPr="00C20A18">
        <w:rPr>
          <w:rFonts w:ascii="Trebuchet MS" w:eastAsia="Calibri" w:hAnsi="Trebuchet MS"/>
          <w:b/>
          <w:bCs/>
          <w:color w:val="2F5496" w:themeColor="accent1" w:themeShade="BF"/>
          <w:sz w:val="22"/>
          <w:lang w:val="ro-RO"/>
        </w:rPr>
        <w:t>.</w:t>
      </w:r>
      <w:r w:rsidR="00037348" w:rsidRPr="00C20A18">
        <w:rPr>
          <w:rFonts w:ascii="Trebuchet MS" w:eastAsia="Calibri" w:hAnsi="Trebuchet MS"/>
          <w:b/>
          <w:bCs/>
          <w:color w:val="2F5496" w:themeColor="accent1" w:themeShade="BF"/>
          <w:sz w:val="22"/>
          <w:lang w:val="ro-RO"/>
        </w:rPr>
        <w:t xml:space="preserve"> </w:t>
      </w:r>
      <w:r w:rsidR="00DB0701" w:rsidRPr="00C20A18">
        <w:rPr>
          <w:rFonts w:ascii="Trebuchet MS" w:eastAsia="Calibri" w:hAnsi="Trebuchet MS"/>
          <w:b/>
          <w:bCs/>
          <w:color w:val="2F5496" w:themeColor="accent1" w:themeShade="BF"/>
          <w:sz w:val="22"/>
          <w:lang w:val="ro-RO"/>
        </w:rPr>
        <w:t>Încetarea contractului de subvenţie</w:t>
      </w:r>
    </w:p>
    <w:p w14:paraId="1D0B8273" w14:textId="77777777" w:rsidR="00DB0701" w:rsidRPr="00AD378F" w:rsidRDefault="00EE3C35" w:rsidP="00AD378F">
      <w:pPr>
        <w:spacing w:before="120" w:after="120" w:line="276" w:lineRule="auto"/>
        <w:ind w:left="270"/>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(1) </w:t>
      </w:r>
      <w:r w:rsidR="00DB0701" w:rsidRPr="00AD378F">
        <w:rPr>
          <w:rFonts w:ascii="Trebuchet MS" w:eastAsia="Calibri" w:hAnsi="Trebuchet MS"/>
          <w:color w:val="000000" w:themeColor="text1"/>
          <w:sz w:val="22"/>
          <w:lang w:val="ro-RO"/>
        </w:rPr>
        <w:t xml:space="preserve">Prezentul contract încetează : </w:t>
      </w:r>
    </w:p>
    <w:p w14:paraId="749312CF" w14:textId="77777777" w:rsidR="00C20A18" w:rsidRDefault="00DB0701" w:rsidP="00C20A18">
      <w:pPr>
        <w:widowControl/>
        <w:numPr>
          <w:ilvl w:val="0"/>
          <w:numId w:val="18"/>
        </w:numPr>
        <w:spacing w:before="120" w:after="120" w:line="276" w:lineRule="auto"/>
        <w:ind w:left="284" w:firstLine="283"/>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prin acordul de voință al părților</w:t>
      </w:r>
      <w:r w:rsidR="00BD215B" w:rsidRPr="00AD378F">
        <w:rPr>
          <w:rFonts w:ascii="Trebuchet MS" w:eastAsia="Calibri" w:hAnsi="Trebuchet MS"/>
          <w:color w:val="000000" w:themeColor="text1"/>
          <w:sz w:val="22"/>
          <w:lang w:val="ro-RO"/>
        </w:rPr>
        <w:t>, cu informarea prealabila a AM</w:t>
      </w:r>
      <w:r w:rsidR="00504A06" w:rsidRPr="00AD378F">
        <w:rPr>
          <w:rFonts w:ascii="Trebuchet MS" w:eastAsia="Calibri" w:hAnsi="Trebuchet MS"/>
          <w:color w:val="000000" w:themeColor="text1"/>
          <w:sz w:val="22"/>
          <w:lang w:val="ro-RO"/>
        </w:rPr>
        <w:t xml:space="preserve"> PTJ</w:t>
      </w:r>
      <w:r w:rsidR="00BD215B" w:rsidRPr="00AD378F">
        <w:rPr>
          <w:rFonts w:ascii="Trebuchet MS" w:eastAsia="Calibri" w:hAnsi="Trebuchet MS"/>
          <w:color w:val="000000" w:themeColor="text1"/>
          <w:sz w:val="22"/>
          <w:lang w:val="ro-RO"/>
        </w:rPr>
        <w:t>/OI</w:t>
      </w:r>
      <w:r w:rsidR="00CB6982" w:rsidRPr="00AD378F">
        <w:rPr>
          <w:rFonts w:ascii="Trebuchet MS" w:eastAsia="Calibri" w:hAnsi="Trebuchet MS"/>
          <w:color w:val="000000" w:themeColor="text1"/>
          <w:sz w:val="22"/>
          <w:lang w:val="ro-RO"/>
        </w:rPr>
        <w:t>PTJ</w:t>
      </w:r>
      <w:r w:rsidR="00BD215B" w:rsidRPr="00AD378F">
        <w:rPr>
          <w:rFonts w:ascii="Trebuchet MS" w:eastAsia="Calibri" w:hAnsi="Trebuchet MS"/>
          <w:color w:val="000000" w:themeColor="text1"/>
          <w:sz w:val="22"/>
          <w:lang w:val="ro-RO"/>
        </w:rPr>
        <w:t xml:space="preserve"> responsabil, in vederea constatarii eventualelor debite si a debitorilor, </w:t>
      </w:r>
      <w:proofErr w:type="spellStart"/>
      <w:r w:rsidR="00BD215B" w:rsidRPr="00AD378F">
        <w:rPr>
          <w:rFonts w:ascii="Trebuchet MS" w:eastAsia="Calibri" w:hAnsi="Trebuchet MS"/>
          <w:color w:val="000000" w:themeColor="text1"/>
          <w:sz w:val="22"/>
          <w:lang w:val="ro-RO"/>
        </w:rPr>
        <w:t>dupa</w:t>
      </w:r>
      <w:proofErr w:type="spellEnd"/>
      <w:r w:rsidR="00BD215B" w:rsidRPr="00AD378F">
        <w:rPr>
          <w:rFonts w:ascii="Trebuchet MS" w:eastAsia="Calibri" w:hAnsi="Trebuchet MS"/>
          <w:color w:val="000000" w:themeColor="text1"/>
          <w:sz w:val="22"/>
          <w:lang w:val="ro-RO"/>
        </w:rPr>
        <w:t xml:space="preserve"> caz</w:t>
      </w:r>
      <w:r w:rsidR="00072017" w:rsidRPr="00AD378F">
        <w:rPr>
          <w:rFonts w:ascii="Trebuchet MS" w:eastAsia="Calibri" w:hAnsi="Trebuchet MS"/>
          <w:color w:val="000000" w:themeColor="text1"/>
          <w:sz w:val="22"/>
          <w:lang w:val="ro-RO"/>
        </w:rPr>
        <w:t>;</w:t>
      </w:r>
    </w:p>
    <w:p w14:paraId="20E79C85" w14:textId="77777777" w:rsidR="00C20A18" w:rsidRDefault="00DB0701" w:rsidP="00C20A18">
      <w:pPr>
        <w:widowControl/>
        <w:numPr>
          <w:ilvl w:val="0"/>
          <w:numId w:val="18"/>
        </w:numPr>
        <w:spacing w:before="120" w:after="120" w:line="276" w:lineRule="auto"/>
        <w:ind w:left="284" w:firstLine="283"/>
        <w:rPr>
          <w:rFonts w:ascii="Trebuchet MS" w:eastAsia="Calibri" w:hAnsi="Trebuchet MS"/>
          <w:color w:val="000000" w:themeColor="text1"/>
          <w:sz w:val="22"/>
          <w:lang w:val="ro-RO"/>
        </w:rPr>
      </w:pPr>
      <w:r w:rsidRPr="00C20A18">
        <w:rPr>
          <w:rFonts w:ascii="Trebuchet MS" w:eastAsia="Calibri" w:hAnsi="Trebuchet MS"/>
          <w:color w:val="000000" w:themeColor="text1"/>
          <w:sz w:val="22"/>
          <w:lang w:val="ro-RO"/>
        </w:rPr>
        <w:t>la data expirării duratei pentru care a fost încheiată, în cazul în care</w:t>
      </w:r>
      <w:r w:rsidR="00785B59" w:rsidRPr="00C20A18">
        <w:rPr>
          <w:rFonts w:ascii="Trebuchet MS" w:eastAsia="Calibri" w:hAnsi="Trebuchet MS"/>
          <w:color w:val="000000" w:themeColor="text1"/>
          <w:sz w:val="22"/>
          <w:lang w:val="ro-RO"/>
        </w:rPr>
        <w:t xml:space="preserve"> contractul nu a fost prelungit</w:t>
      </w:r>
      <w:r w:rsidRPr="00C20A18">
        <w:rPr>
          <w:rFonts w:ascii="Trebuchet MS" w:eastAsia="Calibri" w:hAnsi="Trebuchet MS"/>
          <w:color w:val="000000" w:themeColor="text1"/>
          <w:sz w:val="22"/>
          <w:lang w:val="ro-RO"/>
        </w:rPr>
        <w:t xml:space="preserve"> prin act adițional</w:t>
      </w:r>
      <w:r w:rsidR="00BD215B" w:rsidRPr="00C20A18">
        <w:rPr>
          <w:rFonts w:ascii="Trebuchet MS" w:eastAsia="Calibri" w:hAnsi="Trebuchet MS"/>
          <w:color w:val="000000" w:themeColor="text1"/>
          <w:sz w:val="22"/>
          <w:lang w:val="ro-RO"/>
        </w:rPr>
        <w:t>;</w:t>
      </w:r>
    </w:p>
    <w:p w14:paraId="0D262DD1" w14:textId="06485B6A" w:rsidR="00DB0701" w:rsidRPr="00C20A18" w:rsidRDefault="00BD215B" w:rsidP="00C20A18">
      <w:pPr>
        <w:widowControl/>
        <w:numPr>
          <w:ilvl w:val="0"/>
          <w:numId w:val="18"/>
        </w:numPr>
        <w:spacing w:before="120" w:after="120" w:line="276" w:lineRule="auto"/>
        <w:ind w:left="284" w:firstLine="283"/>
        <w:rPr>
          <w:rFonts w:ascii="Trebuchet MS" w:eastAsia="Calibri" w:hAnsi="Trebuchet MS"/>
          <w:color w:val="000000" w:themeColor="text1"/>
          <w:sz w:val="22"/>
          <w:lang w:val="ro-RO"/>
        </w:rPr>
      </w:pPr>
      <w:r w:rsidRPr="00C20A18">
        <w:rPr>
          <w:rFonts w:ascii="Trebuchet MS" w:eastAsia="Calibri" w:hAnsi="Trebuchet MS"/>
          <w:color w:val="000000" w:themeColor="text1"/>
          <w:sz w:val="22"/>
          <w:lang w:val="ro-RO"/>
        </w:rPr>
        <w:t xml:space="preserve">prin decizia unilaterală a administratorului </w:t>
      </w:r>
      <w:r w:rsidR="00AD378F" w:rsidRPr="00C20A18">
        <w:rPr>
          <w:rFonts w:ascii="Trebuchet MS" w:hAnsi="Trebuchet MS"/>
          <w:color w:val="000000" w:themeColor="text1"/>
          <w:sz w:val="22"/>
          <w:lang w:val="ro-RO"/>
        </w:rPr>
        <w:t xml:space="preserve">schemei de </w:t>
      </w:r>
      <w:proofErr w:type="spellStart"/>
      <w:r w:rsidR="00AD378F" w:rsidRPr="00C20A18">
        <w:rPr>
          <w:rFonts w:ascii="Trebuchet MS" w:hAnsi="Trebuchet MS"/>
          <w:color w:val="000000" w:themeColor="text1"/>
          <w:sz w:val="22"/>
          <w:lang w:val="ro-RO"/>
        </w:rPr>
        <w:t>antreprenoriat</w:t>
      </w:r>
      <w:proofErr w:type="spellEnd"/>
      <w:r w:rsidR="00AD378F" w:rsidRPr="00C20A18">
        <w:rPr>
          <w:rFonts w:ascii="Trebuchet MS" w:hAnsi="Trebuchet MS"/>
          <w:color w:val="000000" w:themeColor="text1"/>
          <w:sz w:val="22"/>
          <w:lang w:val="ro-RO"/>
        </w:rPr>
        <w:t xml:space="preserve"> social</w:t>
      </w:r>
      <w:r w:rsidR="00AD378F" w:rsidRPr="00C20A18">
        <w:rPr>
          <w:rFonts w:ascii="Trebuchet MS" w:eastAsia="Calibri" w:hAnsi="Trebuchet MS"/>
          <w:color w:val="000000" w:themeColor="text1"/>
          <w:sz w:val="22"/>
          <w:lang w:val="ro-RO"/>
        </w:rPr>
        <w:t xml:space="preserve"> </w:t>
      </w:r>
      <w:r w:rsidRPr="00C20A18">
        <w:rPr>
          <w:rFonts w:ascii="Trebuchet MS" w:eastAsia="Calibri" w:hAnsi="Trebuchet MS"/>
          <w:color w:val="000000" w:themeColor="text1"/>
          <w:sz w:val="22"/>
          <w:lang w:val="ro-RO"/>
        </w:rPr>
        <w:t>de reziliere a contractului de subventie, in conditiile in care beneficiarul de ajutor de minimis incalca obligatiile ce ii revin in executarea prezentului contract.</w:t>
      </w:r>
    </w:p>
    <w:p w14:paraId="0CB86FF0" w14:textId="77777777" w:rsidR="00DB0701" w:rsidRPr="00C20A18" w:rsidRDefault="00421F69" w:rsidP="00AD378F">
      <w:pPr>
        <w:widowControl/>
        <w:spacing w:before="120" w:after="120" w:line="276" w:lineRule="auto"/>
        <w:ind w:left="-76"/>
        <w:rPr>
          <w:rFonts w:ascii="Trebuchet MS" w:eastAsia="Calibri" w:hAnsi="Trebuchet MS"/>
          <w:b/>
          <w:bCs/>
          <w:color w:val="2F5496" w:themeColor="accent1" w:themeShade="BF"/>
          <w:sz w:val="22"/>
          <w:lang w:val="ro-RO"/>
        </w:rPr>
      </w:pPr>
      <w:r w:rsidRPr="00C20A18">
        <w:rPr>
          <w:rFonts w:ascii="Trebuchet MS" w:eastAsia="Calibri" w:hAnsi="Trebuchet MS"/>
          <w:b/>
          <w:bCs/>
          <w:color w:val="2F5496" w:themeColor="accent1" w:themeShade="BF"/>
          <w:sz w:val="22"/>
          <w:lang w:val="ro-RO"/>
        </w:rPr>
        <w:t>1</w:t>
      </w:r>
      <w:r w:rsidR="00037348" w:rsidRPr="00C20A18">
        <w:rPr>
          <w:rFonts w:ascii="Trebuchet MS" w:eastAsia="Calibri" w:hAnsi="Trebuchet MS"/>
          <w:b/>
          <w:bCs/>
          <w:color w:val="2F5496" w:themeColor="accent1" w:themeShade="BF"/>
          <w:sz w:val="22"/>
          <w:lang w:val="ro-RO"/>
        </w:rPr>
        <w:t>4</w:t>
      </w:r>
      <w:r w:rsidRPr="00C20A18">
        <w:rPr>
          <w:rFonts w:ascii="Trebuchet MS" w:eastAsia="Calibri" w:hAnsi="Trebuchet MS"/>
          <w:b/>
          <w:bCs/>
          <w:color w:val="2F5496" w:themeColor="accent1" w:themeShade="BF"/>
          <w:sz w:val="22"/>
          <w:lang w:val="ro-RO"/>
        </w:rPr>
        <w:t xml:space="preserve"> </w:t>
      </w:r>
      <w:r w:rsidR="00DB0701" w:rsidRPr="00C20A18">
        <w:rPr>
          <w:rFonts w:ascii="Trebuchet MS" w:eastAsia="Calibri" w:hAnsi="Trebuchet MS"/>
          <w:b/>
          <w:bCs/>
          <w:color w:val="2F5496" w:themeColor="accent1" w:themeShade="BF"/>
          <w:sz w:val="22"/>
          <w:lang w:val="ro-RO"/>
        </w:rPr>
        <w:t>. Conflictul de interese, incompatibilităţi, nereguli</w:t>
      </w:r>
    </w:p>
    <w:p w14:paraId="1AAB08D5" w14:textId="6E512DF3" w:rsidR="001D118D" w:rsidRPr="00AD378F" w:rsidRDefault="00421F69" w:rsidP="00AD378F">
      <w:pPr>
        <w:widowControl/>
        <w:spacing w:before="120" w:after="120" w:line="276" w:lineRule="auto"/>
        <w:ind w:left="284"/>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(1)</w:t>
      </w:r>
      <w:r w:rsidR="00DB0701" w:rsidRPr="00AD378F">
        <w:rPr>
          <w:rFonts w:ascii="Trebuchet MS" w:eastAsia="Calibri" w:hAnsi="Trebuchet MS"/>
          <w:color w:val="000000" w:themeColor="text1"/>
          <w:sz w:val="22"/>
          <w:lang w:val="ro-RO"/>
        </w:rPr>
        <w:t xml:space="preserve"> Beneficiarul ajutorului de minimis se obligă să ia toate măsurile necesare pentru evitarea neregulilor, a conflictelor de interese şi/sau a incompatibilităţilor, conform prevederilor legale (în special O.U.G. nr.66/2011, privind combaterea, constatarea şi sancţionarea neregulilor apărute în obţinerea şi utilizarea fondurilor europene şi/sau fondurilor publice naţionale aferente acestora</w:t>
      </w:r>
      <w:r w:rsidR="002A1342" w:rsidRPr="00AD378F">
        <w:rPr>
          <w:rFonts w:ascii="Trebuchet MS" w:eastAsia="Calibri" w:hAnsi="Trebuchet MS"/>
          <w:color w:val="000000" w:themeColor="text1"/>
          <w:sz w:val="22"/>
          <w:lang w:val="ro-RO"/>
        </w:rPr>
        <w:t>, cu modificările şi completările ulterioare</w:t>
      </w:r>
      <w:r w:rsidR="00DB0701" w:rsidRPr="00AD378F">
        <w:rPr>
          <w:rFonts w:ascii="Trebuchet MS" w:eastAsia="Calibri" w:hAnsi="Trebuchet MS"/>
          <w:color w:val="000000" w:themeColor="text1"/>
          <w:sz w:val="22"/>
          <w:lang w:val="ro-RO"/>
        </w:rPr>
        <w:t>).</w:t>
      </w:r>
    </w:p>
    <w:p w14:paraId="2E7E8129" w14:textId="77777777" w:rsidR="00DB0701" w:rsidRPr="00AD378F" w:rsidRDefault="00421F69" w:rsidP="00AD378F">
      <w:pPr>
        <w:widowControl/>
        <w:spacing w:before="120" w:after="120" w:line="276" w:lineRule="auto"/>
        <w:ind w:left="284"/>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lastRenderedPageBreak/>
        <w:t>(2)</w:t>
      </w:r>
      <w:r w:rsidR="00DB0701" w:rsidRPr="00AD378F">
        <w:rPr>
          <w:rFonts w:ascii="Trebuchet MS" w:eastAsia="Calibri" w:hAnsi="Trebuchet MS"/>
          <w:color w:val="000000" w:themeColor="text1"/>
          <w:sz w:val="22"/>
          <w:lang w:val="ro-RO"/>
        </w:rPr>
        <w:t xml:space="preserve"> Părţile vor urmări să execute prezentul contract cu bună credinţă, în mod obiectiv şi imparţial şi vor evita interferarea cu orice interese economice, afinităţi politice sau naţionale, legăturilor de familie sau emoţionale, ori al altor legături sau interese neoneste.</w:t>
      </w:r>
    </w:p>
    <w:p w14:paraId="462DDB0F" w14:textId="77777777" w:rsidR="00DB0701" w:rsidRPr="00AD378F" w:rsidRDefault="00421F69" w:rsidP="00AD378F">
      <w:pPr>
        <w:widowControl/>
        <w:spacing w:before="120" w:after="120" w:line="276" w:lineRule="auto"/>
        <w:ind w:left="284"/>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(3)</w:t>
      </w:r>
      <w:r w:rsidR="00DB0701" w:rsidRPr="00AD378F">
        <w:rPr>
          <w:rFonts w:ascii="Trebuchet MS" w:eastAsia="Calibri" w:hAnsi="Trebuchet MS"/>
          <w:color w:val="000000" w:themeColor="text1"/>
          <w:sz w:val="22"/>
          <w:lang w:val="ro-RO"/>
        </w:rPr>
        <w:t xml:space="preserve"> Părţile se obligă să întreprindă toate diligenţele necesare pentru a evita orice conflict de interese şi să se informeze reciproc, în termen de maximum 48 de ore de la luarea la cunoştinţă a oricărei situaţii de natură a da naştere unui astfel de conflict.</w:t>
      </w:r>
    </w:p>
    <w:p w14:paraId="6839AE21" w14:textId="77777777" w:rsidR="00DB0701" w:rsidRPr="00AD378F" w:rsidRDefault="00421F69" w:rsidP="00AD378F">
      <w:pPr>
        <w:widowControl/>
        <w:spacing w:before="120" w:after="120" w:line="276" w:lineRule="auto"/>
        <w:ind w:left="284"/>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(4) </w:t>
      </w:r>
      <w:r w:rsidR="00DB0701" w:rsidRPr="00AD378F">
        <w:rPr>
          <w:rFonts w:ascii="Trebuchet MS" w:eastAsia="Calibri" w:hAnsi="Trebuchet MS"/>
          <w:color w:val="000000" w:themeColor="text1"/>
          <w:sz w:val="22"/>
          <w:lang w:val="ro-RO"/>
        </w:rPr>
        <w:t>Neregula reprezintă orice abatere în privinţa legalităţii, regularităţii şi conformităţii în raport cu dispoziţiile legale naţionale şi/sau comunitare, precum şi faţă de prevederile contractelor ori ale altor angajamente legale încheiate în baza acestor dispoziţii, care prejudiciază, printr-o cheltuială necuvenită, bugetul general al Comunităţii Europene şi/sau bugetele administrate de aceasta ori în numele ei, precum şi bugetele din care provine cofinanţarea aferentă.</w:t>
      </w:r>
    </w:p>
    <w:p w14:paraId="07DA2679" w14:textId="77777777" w:rsidR="00DB0701" w:rsidRPr="00C20A18" w:rsidRDefault="003217AC" w:rsidP="00AD378F">
      <w:pPr>
        <w:widowControl/>
        <w:spacing w:before="120" w:after="120" w:line="276" w:lineRule="auto"/>
        <w:ind w:left="284"/>
        <w:rPr>
          <w:rFonts w:ascii="Trebuchet MS" w:eastAsia="Calibri" w:hAnsi="Trebuchet MS"/>
          <w:b/>
          <w:bCs/>
          <w:color w:val="2F5496" w:themeColor="accent1" w:themeShade="BF"/>
          <w:sz w:val="22"/>
          <w:lang w:val="ro-RO"/>
        </w:rPr>
      </w:pPr>
      <w:r w:rsidRPr="00C20A18">
        <w:rPr>
          <w:rFonts w:ascii="Trebuchet MS" w:eastAsia="Calibri" w:hAnsi="Trebuchet MS"/>
          <w:b/>
          <w:bCs/>
          <w:color w:val="2F5496" w:themeColor="accent1" w:themeShade="BF"/>
          <w:sz w:val="22"/>
          <w:lang w:val="ro-RO"/>
        </w:rPr>
        <w:t>1</w:t>
      </w:r>
      <w:r w:rsidR="00037348" w:rsidRPr="00C20A18">
        <w:rPr>
          <w:rFonts w:ascii="Trebuchet MS" w:eastAsia="Calibri" w:hAnsi="Trebuchet MS"/>
          <w:b/>
          <w:bCs/>
          <w:color w:val="2F5496" w:themeColor="accent1" w:themeShade="BF"/>
          <w:sz w:val="22"/>
          <w:lang w:val="ro-RO"/>
        </w:rPr>
        <w:t>5</w:t>
      </w:r>
      <w:r w:rsidR="00DB0701" w:rsidRPr="00C20A18">
        <w:rPr>
          <w:rFonts w:ascii="Trebuchet MS" w:eastAsia="Calibri" w:hAnsi="Trebuchet MS"/>
          <w:b/>
          <w:bCs/>
          <w:color w:val="2F5496" w:themeColor="accent1" w:themeShade="BF"/>
          <w:sz w:val="22"/>
          <w:lang w:val="ro-RO"/>
        </w:rPr>
        <w:t>.  Rezolvarea şi soluţionarea litigiilor</w:t>
      </w:r>
    </w:p>
    <w:p w14:paraId="57029472" w14:textId="77777777" w:rsidR="00DB0701" w:rsidRPr="00AD378F" w:rsidRDefault="003217AC" w:rsidP="00AD378F">
      <w:pPr>
        <w:widowControl/>
        <w:spacing w:before="120" w:after="120" w:line="276" w:lineRule="auto"/>
        <w:ind w:left="284"/>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(1)</w:t>
      </w:r>
      <w:r w:rsidR="00DB0701" w:rsidRPr="00AD378F">
        <w:rPr>
          <w:rFonts w:ascii="Trebuchet MS" w:eastAsia="Calibri" w:hAnsi="Trebuchet MS"/>
          <w:color w:val="000000" w:themeColor="text1"/>
          <w:sz w:val="22"/>
          <w:lang w:val="ro-RO"/>
        </w:rPr>
        <w:t xml:space="preserve"> Prezentul contract se interpretează, se execută şi se supune legii române.</w:t>
      </w:r>
    </w:p>
    <w:p w14:paraId="1905C4DD" w14:textId="77777777" w:rsidR="00DB0701" w:rsidRPr="00AD378F" w:rsidRDefault="003217AC" w:rsidP="00AD378F">
      <w:pPr>
        <w:widowControl/>
        <w:spacing w:before="120" w:after="120" w:line="276" w:lineRule="auto"/>
        <w:ind w:left="284"/>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(2)</w:t>
      </w:r>
      <w:r w:rsidR="00DB0701" w:rsidRPr="00AD378F">
        <w:rPr>
          <w:rFonts w:ascii="Trebuchet MS" w:eastAsia="Calibri" w:hAnsi="Trebuchet MS"/>
          <w:color w:val="000000" w:themeColor="text1"/>
          <w:sz w:val="22"/>
          <w:lang w:val="ro-RO"/>
        </w:rPr>
        <w:t xml:space="preserve"> În caz de conflict, părţile vor încerca rezolvarea acestora, cu prioritate, pe cale amiabilă.</w:t>
      </w:r>
    </w:p>
    <w:p w14:paraId="0D5E17E6" w14:textId="0CE5843A" w:rsidR="00DB0701" w:rsidRPr="00AD378F" w:rsidRDefault="003217AC" w:rsidP="00AD378F">
      <w:pPr>
        <w:widowControl/>
        <w:spacing w:before="120" w:after="120" w:line="276" w:lineRule="auto"/>
        <w:ind w:left="284"/>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(3)</w:t>
      </w:r>
      <w:r w:rsidR="00DB0701" w:rsidRPr="00AD378F">
        <w:rPr>
          <w:rFonts w:ascii="Trebuchet MS" w:eastAsia="Calibri" w:hAnsi="Trebuchet MS"/>
          <w:color w:val="000000" w:themeColor="text1"/>
          <w:sz w:val="22"/>
          <w:lang w:val="ro-RO"/>
        </w:rPr>
        <w:t xml:space="preserve"> În caz de emitere a corecţiilor financiare de către organismul guvernamental competent, precum şi în alte circumstanţe justificate, întreprinderea beneficiară poate executa restituirea din proprie iniţiativă a sumelor către administratorul </w:t>
      </w:r>
      <w:r w:rsidR="00AD378F" w:rsidRPr="00AD378F">
        <w:rPr>
          <w:rFonts w:ascii="Trebuchet MS" w:hAnsi="Trebuchet MS"/>
          <w:color w:val="000000" w:themeColor="text1"/>
          <w:sz w:val="22"/>
          <w:lang w:val="ro-RO"/>
        </w:rPr>
        <w:t xml:space="preserve">schemei de </w:t>
      </w:r>
      <w:proofErr w:type="spellStart"/>
      <w:r w:rsidR="00AD378F" w:rsidRPr="00AD378F">
        <w:rPr>
          <w:rFonts w:ascii="Trebuchet MS" w:hAnsi="Trebuchet MS"/>
          <w:color w:val="000000" w:themeColor="text1"/>
          <w:sz w:val="22"/>
          <w:lang w:val="ro-RO"/>
        </w:rPr>
        <w:t>antreprenoriat</w:t>
      </w:r>
      <w:proofErr w:type="spellEnd"/>
      <w:r w:rsidR="00AD378F" w:rsidRPr="00AD378F">
        <w:rPr>
          <w:rFonts w:ascii="Trebuchet MS" w:hAnsi="Trebuchet MS"/>
          <w:color w:val="000000" w:themeColor="text1"/>
          <w:sz w:val="22"/>
          <w:lang w:val="ro-RO"/>
        </w:rPr>
        <w:t xml:space="preserve"> social</w:t>
      </w:r>
      <w:r w:rsidR="00DB0701" w:rsidRPr="00AD378F">
        <w:rPr>
          <w:rFonts w:ascii="Trebuchet MS" w:eastAsia="Calibri" w:hAnsi="Trebuchet MS"/>
          <w:color w:val="000000" w:themeColor="text1"/>
          <w:sz w:val="22"/>
          <w:lang w:val="ro-RO"/>
        </w:rPr>
        <w:t>.</w:t>
      </w:r>
    </w:p>
    <w:p w14:paraId="6DC77C36" w14:textId="2E731881" w:rsidR="00DB0701" w:rsidRPr="00AD378F" w:rsidRDefault="003217AC" w:rsidP="00AD378F">
      <w:pPr>
        <w:widowControl/>
        <w:spacing w:before="120" w:after="120" w:line="276" w:lineRule="auto"/>
        <w:ind w:left="284"/>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(4)</w:t>
      </w:r>
      <w:r w:rsidR="00DB0701" w:rsidRPr="00AD378F">
        <w:rPr>
          <w:rFonts w:ascii="Trebuchet MS" w:eastAsia="Calibri" w:hAnsi="Trebuchet MS"/>
          <w:color w:val="000000" w:themeColor="text1"/>
          <w:sz w:val="22"/>
          <w:lang w:val="ro-RO"/>
        </w:rPr>
        <w:t xml:space="preserve"> Litigiile ce nu au putut fi rezolvate pe cale amiabilă vor fi supuse soluţionării instanţei judecătoreşti competente material de la sediul administratorului </w:t>
      </w:r>
      <w:r w:rsidR="00AD378F" w:rsidRPr="00AD378F">
        <w:rPr>
          <w:rFonts w:ascii="Trebuchet MS" w:hAnsi="Trebuchet MS"/>
          <w:color w:val="000000" w:themeColor="text1"/>
          <w:sz w:val="22"/>
          <w:lang w:val="ro-RO"/>
        </w:rPr>
        <w:t xml:space="preserve">schemei de </w:t>
      </w:r>
      <w:proofErr w:type="spellStart"/>
      <w:r w:rsidR="00AD378F" w:rsidRPr="00AD378F">
        <w:rPr>
          <w:rFonts w:ascii="Trebuchet MS" w:hAnsi="Trebuchet MS"/>
          <w:color w:val="000000" w:themeColor="text1"/>
          <w:sz w:val="22"/>
          <w:lang w:val="ro-RO"/>
        </w:rPr>
        <w:t>antreprenoriat</w:t>
      </w:r>
      <w:proofErr w:type="spellEnd"/>
      <w:r w:rsidR="00AD378F" w:rsidRPr="00AD378F">
        <w:rPr>
          <w:rFonts w:ascii="Trebuchet MS" w:hAnsi="Trebuchet MS"/>
          <w:color w:val="000000" w:themeColor="text1"/>
          <w:sz w:val="22"/>
          <w:lang w:val="ro-RO"/>
        </w:rPr>
        <w:t xml:space="preserve"> social</w:t>
      </w:r>
      <w:r w:rsidR="00DB0701" w:rsidRPr="00AD378F">
        <w:rPr>
          <w:rFonts w:ascii="Trebuchet MS" w:eastAsia="Calibri" w:hAnsi="Trebuchet MS"/>
          <w:color w:val="000000" w:themeColor="text1"/>
          <w:sz w:val="22"/>
          <w:lang w:val="ro-RO"/>
        </w:rPr>
        <w:t>.</w:t>
      </w:r>
    </w:p>
    <w:p w14:paraId="18F52386" w14:textId="77777777" w:rsidR="00DB0701" w:rsidRPr="00C20A18" w:rsidRDefault="003217AC" w:rsidP="00AD378F">
      <w:pPr>
        <w:widowControl/>
        <w:spacing w:before="120" w:after="120" w:line="276" w:lineRule="auto"/>
        <w:ind w:left="284"/>
        <w:rPr>
          <w:rFonts w:ascii="Trebuchet MS" w:eastAsia="Calibri" w:hAnsi="Trebuchet MS"/>
          <w:b/>
          <w:bCs/>
          <w:color w:val="2F5496" w:themeColor="accent1" w:themeShade="BF"/>
          <w:sz w:val="22"/>
          <w:lang w:val="ro-RO"/>
        </w:rPr>
      </w:pPr>
      <w:r w:rsidRPr="00C20A18">
        <w:rPr>
          <w:rFonts w:ascii="Trebuchet MS" w:eastAsia="Calibri" w:hAnsi="Trebuchet MS"/>
          <w:b/>
          <w:bCs/>
          <w:color w:val="2F5496" w:themeColor="accent1" w:themeShade="BF"/>
          <w:sz w:val="22"/>
          <w:lang w:val="ro-RO"/>
        </w:rPr>
        <w:t>1</w:t>
      </w:r>
      <w:r w:rsidR="00037348" w:rsidRPr="00C20A18">
        <w:rPr>
          <w:rFonts w:ascii="Trebuchet MS" w:eastAsia="Calibri" w:hAnsi="Trebuchet MS"/>
          <w:b/>
          <w:bCs/>
          <w:color w:val="2F5496" w:themeColor="accent1" w:themeShade="BF"/>
          <w:sz w:val="22"/>
          <w:lang w:val="ro-RO"/>
        </w:rPr>
        <w:t>6</w:t>
      </w:r>
      <w:r w:rsidR="00DB0701" w:rsidRPr="00C20A18">
        <w:rPr>
          <w:rFonts w:ascii="Trebuchet MS" w:eastAsia="Calibri" w:hAnsi="Trebuchet MS"/>
          <w:b/>
          <w:bCs/>
          <w:color w:val="2F5496" w:themeColor="accent1" w:themeShade="BF"/>
          <w:sz w:val="22"/>
          <w:lang w:val="ro-RO"/>
        </w:rPr>
        <w:t>. Confidenţialitatea</w:t>
      </w:r>
    </w:p>
    <w:p w14:paraId="0F60818E" w14:textId="77777777" w:rsidR="009234C0" w:rsidRPr="00AD378F" w:rsidRDefault="003217AC" w:rsidP="00AD378F">
      <w:pPr>
        <w:pStyle w:val="BodyText3"/>
        <w:shd w:val="clear" w:color="auto" w:fill="auto"/>
        <w:spacing w:before="0" w:after="0" w:line="276" w:lineRule="auto"/>
        <w:ind w:left="284" w:firstLine="0"/>
        <w:rPr>
          <w:rFonts w:ascii="Trebuchet MS" w:hAnsi="Trebuchet MS"/>
          <w:color w:val="000000" w:themeColor="text1"/>
          <w:sz w:val="22"/>
          <w:szCs w:val="22"/>
        </w:rPr>
      </w:pPr>
      <w:r w:rsidRPr="00AD378F">
        <w:rPr>
          <w:rFonts w:ascii="Trebuchet MS" w:eastAsia="Calibri" w:hAnsi="Trebuchet MS"/>
          <w:color w:val="000000" w:themeColor="text1"/>
          <w:sz w:val="22"/>
          <w:szCs w:val="22"/>
        </w:rPr>
        <w:t>(1)</w:t>
      </w:r>
      <w:r w:rsidR="00DB0701" w:rsidRPr="00AD378F">
        <w:rPr>
          <w:rFonts w:ascii="Trebuchet MS" w:eastAsia="Calibri" w:hAnsi="Trebuchet MS"/>
          <w:color w:val="000000" w:themeColor="text1"/>
          <w:sz w:val="22"/>
          <w:szCs w:val="22"/>
        </w:rPr>
        <w:t xml:space="preserve"> </w:t>
      </w:r>
      <w:r w:rsidR="009234C0" w:rsidRPr="00AD378F">
        <w:rPr>
          <w:rFonts w:ascii="Trebuchet MS" w:hAnsi="Trebuchet MS"/>
          <w:color w:val="000000" w:themeColor="text1"/>
          <w:sz w:val="22"/>
          <w:szCs w:val="22"/>
        </w:rPr>
        <w:t xml:space="preserve">Prezentul contract reprezintă un acord ferm pentru părțile contractante în ceea ce privește </w:t>
      </w:r>
      <w:r w:rsidR="00725898" w:rsidRPr="00AD378F">
        <w:rPr>
          <w:rFonts w:ascii="Trebuchet MS" w:hAnsi="Trebuchet MS"/>
          <w:color w:val="000000" w:themeColor="text1"/>
          <w:sz w:val="22"/>
          <w:szCs w:val="22"/>
        </w:rPr>
        <w:t xml:space="preserve">    </w:t>
      </w:r>
      <w:r w:rsidR="009234C0" w:rsidRPr="00AD378F">
        <w:rPr>
          <w:rFonts w:ascii="Trebuchet MS" w:hAnsi="Trebuchet MS"/>
          <w:color w:val="000000" w:themeColor="text1"/>
          <w:sz w:val="22"/>
          <w:szCs w:val="22"/>
        </w:rPr>
        <w:t>gestionarea și prelucrarea datelor cu caracter personal primite în vederea îndeplinirii obligațiilor contractuale, în conformitate cu Regulamentul nr. (UE) 679/2016 al Parlamentului European și al Consiliului privind protecția persoanelor fizice în ceea ce privește prelucrarea datelor cu caracter personal și privind libera circulație a acestor date și de abrogare a Directivei 95/46/CE.</w:t>
      </w:r>
    </w:p>
    <w:p w14:paraId="0456EF12" w14:textId="77777777" w:rsidR="009234C0" w:rsidRPr="00AD378F" w:rsidRDefault="009234C0" w:rsidP="00AD378F">
      <w:pPr>
        <w:widowControl/>
        <w:spacing w:line="276" w:lineRule="auto"/>
        <w:rPr>
          <w:rFonts w:ascii="Trebuchet MS" w:eastAsia="Calibri" w:hAnsi="Trebuchet MS"/>
          <w:color w:val="000000" w:themeColor="text1"/>
          <w:sz w:val="22"/>
          <w:lang w:val="ro-RO"/>
        </w:rPr>
      </w:pPr>
    </w:p>
    <w:p w14:paraId="161E27C9" w14:textId="77777777" w:rsidR="00DB0701" w:rsidRPr="00AD378F" w:rsidRDefault="00725898" w:rsidP="00AD378F">
      <w:pPr>
        <w:widowControl/>
        <w:spacing w:before="120" w:after="120" w:line="276" w:lineRule="auto"/>
        <w:ind w:left="284"/>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(2)</w:t>
      </w:r>
      <w:r w:rsidR="009C793C" w:rsidRPr="00AD378F">
        <w:rPr>
          <w:rFonts w:ascii="Trebuchet MS" w:eastAsia="Calibri" w:hAnsi="Trebuchet MS"/>
          <w:color w:val="000000" w:themeColor="text1"/>
          <w:sz w:val="22"/>
          <w:lang w:val="ro-RO"/>
        </w:rPr>
        <w:t xml:space="preserve"> </w:t>
      </w:r>
      <w:r w:rsidR="00DB0701" w:rsidRPr="00AD378F">
        <w:rPr>
          <w:rFonts w:ascii="Trebuchet MS" w:eastAsia="Calibri" w:hAnsi="Trebuchet MS"/>
          <w:color w:val="000000" w:themeColor="text1"/>
          <w:sz w:val="22"/>
          <w:lang w:val="ro-RO"/>
        </w:rPr>
        <w:t>Informaţii confidenţiale vor fi considerate datele şi informaţiile cărora părţile le-au acordat acest caracter prin precizarea făcută sau înscrisă pe documentele transmise, cu excepţia celor care, conform prezentului acord, fac obiectul publicităţii, consemnării, înregistrării în registre sau evidenţe publice.</w:t>
      </w:r>
    </w:p>
    <w:p w14:paraId="1DE8FDDF" w14:textId="77777777" w:rsidR="00DB0701" w:rsidRPr="00AD378F" w:rsidRDefault="00F50F5C" w:rsidP="00AD378F">
      <w:pPr>
        <w:widowControl/>
        <w:spacing w:before="120" w:after="120" w:line="276" w:lineRule="auto"/>
        <w:ind w:left="284"/>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(3) </w:t>
      </w:r>
      <w:r w:rsidR="00DB0701" w:rsidRPr="00AD378F">
        <w:rPr>
          <w:rFonts w:ascii="Trebuchet MS" w:eastAsia="Calibri" w:hAnsi="Trebuchet MS"/>
          <w:color w:val="000000" w:themeColor="text1"/>
          <w:sz w:val="22"/>
          <w:lang w:val="ro-RO"/>
        </w:rPr>
        <w:t>Părţile se obligă să nu transmită terţilor date, informaţii în legătură cu executarea prezentului contract, cu excepţia organismelor guvernamentale cu atribuţii în administrarea, gestionarea, controlul fondurilor şi/sau ajutoarelor nerambursabile.</w:t>
      </w:r>
    </w:p>
    <w:p w14:paraId="0E60222A" w14:textId="77777777" w:rsidR="009C793C" w:rsidRPr="00AD378F" w:rsidRDefault="00725898" w:rsidP="00AD378F">
      <w:pPr>
        <w:widowControl/>
        <w:spacing w:before="120" w:after="120" w:line="276" w:lineRule="auto"/>
        <w:ind w:left="284"/>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(4</w:t>
      </w:r>
      <w:r w:rsidR="003217AC" w:rsidRPr="00AD378F">
        <w:rPr>
          <w:rFonts w:ascii="Trebuchet MS" w:eastAsia="Calibri" w:hAnsi="Trebuchet MS"/>
          <w:color w:val="000000" w:themeColor="text1"/>
          <w:sz w:val="22"/>
          <w:lang w:val="ro-RO"/>
        </w:rPr>
        <w:t xml:space="preserve">) </w:t>
      </w:r>
      <w:r w:rsidR="00DB0701" w:rsidRPr="00AD378F">
        <w:rPr>
          <w:rFonts w:ascii="Trebuchet MS" w:eastAsia="Calibri" w:hAnsi="Trebuchet MS"/>
          <w:color w:val="000000" w:themeColor="text1"/>
          <w:sz w:val="22"/>
          <w:lang w:val="ro-RO"/>
        </w:rPr>
        <w:t>Încălcarea obligaţiei de confidenţialitate obligă partea responsabilă la repararea prejudiciului cauzat.</w:t>
      </w:r>
    </w:p>
    <w:p w14:paraId="190B6A0B" w14:textId="77777777" w:rsidR="00DB0701" w:rsidRPr="00AD378F" w:rsidRDefault="00725898" w:rsidP="00AD378F">
      <w:pPr>
        <w:widowControl/>
        <w:spacing w:before="120" w:after="120" w:line="276" w:lineRule="auto"/>
        <w:ind w:left="284"/>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(5</w:t>
      </w:r>
      <w:r w:rsidR="003217AC" w:rsidRPr="00AD378F">
        <w:rPr>
          <w:rFonts w:ascii="Trebuchet MS" w:eastAsia="Calibri" w:hAnsi="Trebuchet MS"/>
          <w:color w:val="000000" w:themeColor="text1"/>
          <w:sz w:val="22"/>
          <w:lang w:val="ro-RO"/>
        </w:rPr>
        <w:t>)</w:t>
      </w:r>
      <w:r w:rsidR="00DB0701" w:rsidRPr="00AD378F">
        <w:rPr>
          <w:rFonts w:ascii="Trebuchet MS" w:eastAsia="Calibri" w:hAnsi="Trebuchet MS"/>
          <w:color w:val="000000" w:themeColor="text1"/>
          <w:sz w:val="22"/>
          <w:lang w:val="ro-RO"/>
        </w:rPr>
        <w:t xml:space="preserve"> Nu sunt confidenţiale documentele, materialele, informaţiile folosite în scopuri publicitare în vederea promovării şi informării, aşa cum acestea au fost definite anterior.</w:t>
      </w:r>
    </w:p>
    <w:p w14:paraId="65EFF818" w14:textId="77777777" w:rsidR="00DB0701" w:rsidRPr="00AD378F" w:rsidRDefault="00725898" w:rsidP="00AD378F">
      <w:pPr>
        <w:widowControl/>
        <w:spacing w:before="120" w:after="120" w:line="276" w:lineRule="auto"/>
        <w:ind w:left="284"/>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lastRenderedPageBreak/>
        <w:t>(6</w:t>
      </w:r>
      <w:r w:rsidR="003217AC" w:rsidRPr="00AD378F">
        <w:rPr>
          <w:rFonts w:ascii="Trebuchet MS" w:eastAsia="Calibri" w:hAnsi="Trebuchet MS"/>
          <w:color w:val="000000" w:themeColor="text1"/>
          <w:sz w:val="22"/>
          <w:lang w:val="ro-RO"/>
        </w:rPr>
        <w:t>)</w:t>
      </w:r>
      <w:r w:rsidR="00DB0701" w:rsidRPr="00AD378F">
        <w:rPr>
          <w:rFonts w:ascii="Trebuchet MS" w:eastAsia="Calibri" w:hAnsi="Trebuchet MS"/>
          <w:color w:val="000000" w:themeColor="text1"/>
          <w:sz w:val="22"/>
          <w:lang w:val="ro-RO"/>
        </w:rPr>
        <w:t xml:space="preserve"> Părţile nu vor putea fi făcute răspunzătoare pentru dezvăluirea de informaţii confidenţiale dacă s-a obţinut acordul scris al celeilalte părţi, sau dacă partea în cauză a dat curs unor dispoziţii legale de dezvăluire a informaţiilor.</w:t>
      </w:r>
    </w:p>
    <w:p w14:paraId="420D913A" w14:textId="77777777" w:rsidR="00AE10C5" w:rsidRPr="00C20A18" w:rsidRDefault="0066487E" w:rsidP="00AD378F">
      <w:pPr>
        <w:widowControl/>
        <w:spacing w:before="120" w:after="120" w:line="276" w:lineRule="auto"/>
        <w:contextualSpacing/>
        <w:rPr>
          <w:rFonts w:ascii="Trebuchet MS" w:eastAsia="Calibri" w:hAnsi="Trebuchet MS"/>
          <w:b/>
          <w:bCs/>
          <w:color w:val="2F5496" w:themeColor="accent1" w:themeShade="BF"/>
          <w:sz w:val="22"/>
          <w:lang w:val="ro-RO"/>
        </w:rPr>
      </w:pPr>
      <w:r w:rsidRPr="00C20A18">
        <w:rPr>
          <w:rFonts w:ascii="Trebuchet MS" w:eastAsia="Calibri" w:hAnsi="Trebuchet MS"/>
          <w:b/>
          <w:bCs/>
          <w:color w:val="2F5496" w:themeColor="accent1" w:themeShade="BF"/>
          <w:sz w:val="22"/>
          <w:lang w:val="ro-RO"/>
        </w:rPr>
        <w:t>1</w:t>
      </w:r>
      <w:r w:rsidR="00037348" w:rsidRPr="00C20A18">
        <w:rPr>
          <w:rFonts w:ascii="Trebuchet MS" w:eastAsia="Calibri" w:hAnsi="Trebuchet MS"/>
          <w:b/>
          <w:bCs/>
          <w:color w:val="2F5496" w:themeColor="accent1" w:themeShade="BF"/>
          <w:sz w:val="22"/>
          <w:lang w:val="ro-RO"/>
        </w:rPr>
        <w:t>7</w:t>
      </w:r>
      <w:r w:rsidRPr="00C20A18">
        <w:rPr>
          <w:rFonts w:ascii="Trebuchet MS" w:eastAsia="Calibri" w:hAnsi="Trebuchet MS"/>
          <w:b/>
          <w:bCs/>
          <w:color w:val="2F5496" w:themeColor="accent1" w:themeShade="BF"/>
          <w:sz w:val="22"/>
          <w:lang w:val="ro-RO"/>
        </w:rPr>
        <w:t xml:space="preserve">. Clauze finale </w:t>
      </w:r>
    </w:p>
    <w:p w14:paraId="1D89361D" w14:textId="77777777" w:rsidR="00AE10C5" w:rsidRPr="00AD378F" w:rsidRDefault="00AE10C5" w:rsidP="00AD378F">
      <w:pPr>
        <w:widowControl/>
        <w:numPr>
          <w:ilvl w:val="0"/>
          <w:numId w:val="30"/>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Orice comunicare între părți, referitoare la îndeplinirea </w:t>
      </w:r>
      <w:r w:rsidR="00DC67EF" w:rsidRPr="00AD378F">
        <w:rPr>
          <w:rFonts w:ascii="Trebuchet MS" w:eastAsia="Calibri" w:hAnsi="Trebuchet MS"/>
          <w:color w:val="000000" w:themeColor="text1"/>
          <w:sz w:val="22"/>
          <w:lang w:val="ro-RO"/>
        </w:rPr>
        <w:t>prezentului contract</w:t>
      </w:r>
      <w:r w:rsidRPr="00AD378F">
        <w:rPr>
          <w:rFonts w:ascii="Trebuchet MS" w:eastAsia="Calibri" w:hAnsi="Trebuchet MS"/>
          <w:color w:val="000000" w:themeColor="text1"/>
          <w:sz w:val="22"/>
          <w:lang w:val="ro-RO"/>
        </w:rPr>
        <w:t xml:space="preserve">, trebuie să fie transmisă în scris. Orice document scris trebuie înregistrat atât în momentul transmiterii, cât și în momentul primirii. </w:t>
      </w:r>
    </w:p>
    <w:p w14:paraId="33EDBA6C" w14:textId="77777777" w:rsidR="00AE10C5" w:rsidRPr="00AD378F" w:rsidRDefault="008B19DD" w:rsidP="00AD378F">
      <w:pPr>
        <w:widowControl/>
        <w:numPr>
          <w:ilvl w:val="0"/>
          <w:numId w:val="30"/>
        </w:numPr>
        <w:spacing w:before="120" w:after="120" w:line="276" w:lineRule="auto"/>
        <w:contextualSpacing/>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Prezentul</w:t>
      </w:r>
      <w:r w:rsidR="00AE10C5" w:rsidRPr="00AD378F">
        <w:rPr>
          <w:rFonts w:ascii="Trebuchet MS" w:eastAsia="Calibri" w:hAnsi="Trebuchet MS"/>
          <w:color w:val="000000" w:themeColor="text1"/>
          <w:sz w:val="22"/>
          <w:lang w:val="ro-RO"/>
        </w:rPr>
        <w:t xml:space="preserve"> </w:t>
      </w:r>
      <w:r w:rsidRPr="00AD378F">
        <w:rPr>
          <w:rFonts w:ascii="Trebuchet MS" w:eastAsia="Calibri" w:hAnsi="Trebuchet MS"/>
          <w:color w:val="000000" w:themeColor="text1"/>
          <w:sz w:val="22"/>
          <w:lang w:val="ro-RO"/>
        </w:rPr>
        <w:t>contract</w:t>
      </w:r>
      <w:r w:rsidR="00AE10C5" w:rsidRPr="00AD378F">
        <w:rPr>
          <w:rFonts w:ascii="Trebuchet MS" w:eastAsia="Calibri" w:hAnsi="Trebuchet MS"/>
          <w:color w:val="000000" w:themeColor="text1"/>
          <w:sz w:val="22"/>
          <w:lang w:val="ro-RO"/>
        </w:rPr>
        <w:t xml:space="preserve"> se completează cu prevederile normelor legale in vigoare. </w:t>
      </w:r>
    </w:p>
    <w:p w14:paraId="42158A71" w14:textId="77777777" w:rsidR="007B1D37" w:rsidRPr="00AD378F" w:rsidRDefault="008B19DD" w:rsidP="00AD378F">
      <w:pPr>
        <w:numPr>
          <w:ilvl w:val="0"/>
          <w:numId w:val="30"/>
        </w:numPr>
        <w:spacing w:before="120" w:after="120" w:line="276" w:lineRule="auto"/>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Prezentul</w:t>
      </w:r>
      <w:r w:rsidR="00AE10C5" w:rsidRPr="00AD378F">
        <w:rPr>
          <w:rFonts w:ascii="Trebuchet MS" w:eastAsia="Calibri" w:hAnsi="Trebuchet MS"/>
          <w:color w:val="000000" w:themeColor="text1"/>
          <w:sz w:val="22"/>
          <w:lang w:val="ro-RO"/>
        </w:rPr>
        <w:t xml:space="preserve"> </w:t>
      </w:r>
      <w:r w:rsidRPr="00AD378F">
        <w:rPr>
          <w:rFonts w:ascii="Trebuchet MS" w:eastAsia="Calibri" w:hAnsi="Trebuchet MS"/>
          <w:color w:val="000000" w:themeColor="text1"/>
          <w:sz w:val="22"/>
          <w:lang w:val="ro-RO"/>
        </w:rPr>
        <w:t>contract</w:t>
      </w:r>
      <w:r w:rsidR="00DC0750" w:rsidRPr="00AD378F">
        <w:rPr>
          <w:rFonts w:ascii="Trebuchet MS" w:eastAsia="Calibri" w:hAnsi="Trebuchet MS"/>
          <w:color w:val="000000" w:themeColor="text1"/>
          <w:sz w:val="22"/>
          <w:lang w:val="ro-RO"/>
        </w:rPr>
        <w:t xml:space="preserve"> s-a încheiat astăzi,………………..</w:t>
      </w:r>
      <w:r w:rsidR="00AE10C5" w:rsidRPr="00AD378F">
        <w:rPr>
          <w:rFonts w:ascii="Trebuchet MS" w:eastAsia="Calibri" w:hAnsi="Trebuchet MS"/>
          <w:color w:val="000000" w:themeColor="text1"/>
          <w:sz w:val="22"/>
          <w:lang w:val="ro-RO"/>
        </w:rPr>
        <w:t xml:space="preserve">, </w:t>
      </w:r>
      <w:r w:rsidR="003D0B1F" w:rsidRPr="00AD378F">
        <w:rPr>
          <w:rFonts w:ascii="Trebuchet MS" w:eastAsia="Calibri" w:hAnsi="Trebuchet MS"/>
          <w:color w:val="000000" w:themeColor="text1"/>
          <w:sz w:val="22"/>
          <w:lang w:val="ro-RO"/>
        </w:rPr>
        <w:t>î</w:t>
      </w:r>
      <w:r w:rsidR="00AE10C5" w:rsidRPr="00AD378F">
        <w:rPr>
          <w:rFonts w:ascii="Trebuchet MS" w:eastAsia="Calibri" w:hAnsi="Trebuchet MS"/>
          <w:color w:val="000000" w:themeColor="text1"/>
          <w:sz w:val="22"/>
          <w:lang w:val="ro-RO"/>
        </w:rPr>
        <w:t>n dou</w:t>
      </w:r>
      <w:r w:rsidR="003D0B1F" w:rsidRPr="00AD378F">
        <w:rPr>
          <w:rFonts w:ascii="Trebuchet MS" w:eastAsia="Calibri" w:hAnsi="Trebuchet MS"/>
          <w:color w:val="000000" w:themeColor="text1"/>
          <w:sz w:val="22"/>
          <w:lang w:val="ro-RO"/>
        </w:rPr>
        <w:t>ă</w:t>
      </w:r>
      <w:r w:rsidR="00AE10C5" w:rsidRPr="00AD378F">
        <w:rPr>
          <w:rFonts w:ascii="Trebuchet MS" w:eastAsia="Calibri" w:hAnsi="Trebuchet MS"/>
          <w:color w:val="000000" w:themeColor="text1"/>
          <w:sz w:val="22"/>
          <w:lang w:val="ro-RO"/>
        </w:rPr>
        <w:t xml:space="preserve"> exemplare originale, c</w:t>
      </w:r>
      <w:r w:rsidR="00F50F5C" w:rsidRPr="00AD378F">
        <w:rPr>
          <w:rFonts w:ascii="Trebuchet MS" w:eastAsia="Calibri" w:hAnsi="Trebuchet MS"/>
          <w:color w:val="000000" w:themeColor="text1"/>
          <w:sz w:val="22"/>
          <w:lang w:val="ro-RO"/>
        </w:rPr>
        <w:t>â</w:t>
      </w:r>
      <w:r w:rsidR="00AE10C5" w:rsidRPr="00AD378F">
        <w:rPr>
          <w:rFonts w:ascii="Trebuchet MS" w:eastAsia="Calibri" w:hAnsi="Trebuchet MS"/>
          <w:color w:val="000000" w:themeColor="text1"/>
          <w:sz w:val="22"/>
          <w:lang w:val="ro-RO"/>
        </w:rPr>
        <w:t>te unul pentru fiecare parte semnatar</w:t>
      </w:r>
      <w:r w:rsidR="00823DEF" w:rsidRPr="00AD378F">
        <w:rPr>
          <w:rFonts w:ascii="Trebuchet MS" w:eastAsia="Calibri" w:hAnsi="Trebuchet MS"/>
          <w:color w:val="000000" w:themeColor="text1"/>
          <w:sz w:val="22"/>
          <w:lang w:val="ro-RO"/>
        </w:rPr>
        <w:t>ă</w:t>
      </w:r>
      <w:r w:rsidR="00AE10C5" w:rsidRPr="00AD378F">
        <w:rPr>
          <w:rFonts w:ascii="Trebuchet MS" w:eastAsia="Calibri" w:hAnsi="Trebuchet MS"/>
          <w:color w:val="000000" w:themeColor="text1"/>
          <w:sz w:val="22"/>
          <w:lang w:val="ro-RO"/>
        </w:rPr>
        <w:t>.</w:t>
      </w:r>
    </w:p>
    <w:p w14:paraId="4F6CD649" w14:textId="77777777" w:rsidR="007B1D37" w:rsidRPr="00C20A18" w:rsidRDefault="007B1D37" w:rsidP="00AD378F">
      <w:pPr>
        <w:spacing w:before="120" w:after="120" w:line="276" w:lineRule="auto"/>
        <w:rPr>
          <w:rFonts w:ascii="Trebuchet MS" w:eastAsia="Calibri" w:hAnsi="Trebuchet MS"/>
          <w:b/>
          <w:bCs/>
          <w:color w:val="2F5496" w:themeColor="accent1" w:themeShade="BF"/>
          <w:sz w:val="22"/>
          <w:lang w:val="ro-RO"/>
        </w:rPr>
      </w:pPr>
      <w:r w:rsidRPr="00C20A18">
        <w:rPr>
          <w:rFonts w:ascii="Trebuchet MS" w:eastAsia="Calibri" w:hAnsi="Trebuchet MS"/>
          <w:b/>
          <w:bCs/>
          <w:color w:val="2F5496" w:themeColor="accent1" w:themeShade="BF"/>
          <w:sz w:val="22"/>
          <w:lang w:val="ro-RO"/>
        </w:rPr>
        <w:t>18. Anexe</w:t>
      </w:r>
    </w:p>
    <w:p w14:paraId="1D658211" w14:textId="77777777" w:rsidR="007B1D37" w:rsidRPr="00AD378F" w:rsidRDefault="007B1D37" w:rsidP="00AD378F">
      <w:pPr>
        <w:spacing w:before="120" w:after="120" w:line="276" w:lineRule="auto"/>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     (1) Anexa 1 – Plan de afaceri</w:t>
      </w:r>
    </w:p>
    <w:p w14:paraId="5A3B8DF5" w14:textId="77777777" w:rsidR="007B1D37" w:rsidRPr="00AD378F" w:rsidRDefault="007B1D37" w:rsidP="00AD378F">
      <w:pPr>
        <w:spacing w:before="120" w:after="120" w:line="276" w:lineRule="auto"/>
        <w:rPr>
          <w:rFonts w:ascii="Trebuchet MS" w:eastAsia="Calibri" w:hAnsi="Trebuchet MS"/>
          <w:color w:val="000000" w:themeColor="text1"/>
          <w:sz w:val="22"/>
          <w:lang w:val="ro-RO"/>
        </w:rPr>
      </w:pPr>
    </w:p>
    <w:p w14:paraId="39C1CA4B" w14:textId="77777777" w:rsidR="007B1D37" w:rsidRPr="00AD378F" w:rsidRDefault="007B1D37" w:rsidP="00AD378F">
      <w:pPr>
        <w:spacing w:before="120" w:after="120" w:line="276" w:lineRule="auto"/>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ab/>
      </w:r>
    </w:p>
    <w:p w14:paraId="5A7A745D" w14:textId="77777777" w:rsidR="00AE10C5" w:rsidRPr="00AD378F" w:rsidRDefault="00AE10C5" w:rsidP="00AD378F">
      <w:pPr>
        <w:spacing w:before="120" w:after="120" w:line="276" w:lineRule="auto"/>
        <w:ind w:left="720"/>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1248"/>
        <w:gridCol w:w="4192"/>
      </w:tblGrid>
      <w:tr w:rsidR="002B40CA" w:rsidRPr="00AD378F" w14:paraId="75A5C55D" w14:textId="77777777" w:rsidTr="007B1D37">
        <w:trPr>
          <w:trHeight w:val="2797"/>
          <w:jc w:val="center"/>
        </w:trPr>
        <w:tc>
          <w:tcPr>
            <w:tcW w:w="2275" w:type="pct"/>
          </w:tcPr>
          <w:p w14:paraId="18713C5C" w14:textId="77777777" w:rsidR="00AD378F" w:rsidRPr="00AD378F" w:rsidRDefault="00072017" w:rsidP="00AD378F">
            <w:pPr>
              <w:spacing w:before="120" w:after="120" w:line="276" w:lineRule="auto"/>
              <w:ind w:right="-513"/>
              <w:jc w:val="left"/>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Administratorul </w:t>
            </w:r>
            <w:r w:rsidR="00AD378F" w:rsidRPr="00AD378F">
              <w:rPr>
                <w:rFonts w:ascii="Trebuchet MS" w:hAnsi="Trebuchet MS"/>
                <w:color w:val="000000" w:themeColor="text1"/>
                <w:sz w:val="22"/>
                <w:lang w:val="ro-RO"/>
              </w:rPr>
              <w:t xml:space="preserve">schemei de </w:t>
            </w:r>
            <w:proofErr w:type="spellStart"/>
            <w:r w:rsidR="00AD378F" w:rsidRPr="00AD378F">
              <w:rPr>
                <w:rFonts w:ascii="Trebuchet MS" w:hAnsi="Trebuchet MS"/>
                <w:color w:val="000000" w:themeColor="text1"/>
                <w:sz w:val="22"/>
                <w:lang w:val="ro-RO"/>
              </w:rPr>
              <w:t>antreprenoriat</w:t>
            </w:r>
            <w:proofErr w:type="spellEnd"/>
            <w:r w:rsidR="00AD378F" w:rsidRPr="00AD378F">
              <w:rPr>
                <w:rFonts w:ascii="Trebuchet MS" w:hAnsi="Trebuchet MS"/>
                <w:color w:val="000000" w:themeColor="text1"/>
                <w:sz w:val="22"/>
                <w:lang w:val="ro-RO"/>
              </w:rPr>
              <w:t xml:space="preserve"> social</w:t>
            </w:r>
            <w:r w:rsidR="00AD378F" w:rsidRPr="00AD378F">
              <w:rPr>
                <w:rFonts w:ascii="Trebuchet MS" w:eastAsia="Calibri" w:hAnsi="Trebuchet MS"/>
                <w:color w:val="000000" w:themeColor="text1"/>
                <w:sz w:val="22"/>
                <w:lang w:val="ro-RO"/>
              </w:rPr>
              <w:t xml:space="preserve"> </w:t>
            </w:r>
          </w:p>
          <w:p w14:paraId="4E850C41" w14:textId="27F90CEA" w:rsidR="00072017" w:rsidRPr="00AD378F" w:rsidRDefault="00072017" w:rsidP="00AD378F">
            <w:pPr>
              <w:spacing w:before="120" w:after="120" w:line="276" w:lineRule="auto"/>
              <w:ind w:right="-513"/>
              <w:jc w:val="left"/>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Nume prenume reprezentant legal</w:t>
            </w:r>
          </w:p>
        </w:tc>
        <w:tc>
          <w:tcPr>
            <w:tcW w:w="625" w:type="pct"/>
          </w:tcPr>
          <w:p w14:paraId="6134037C" w14:textId="77777777" w:rsidR="00072017" w:rsidRPr="00AD378F" w:rsidRDefault="00072017" w:rsidP="00AD378F">
            <w:pPr>
              <w:spacing w:before="120" w:after="120" w:line="276" w:lineRule="auto"/>
              <w:ind w:right="-513"/>
              <w:jc w:val="left"/>
              <w:rPr>
                <w:rFonts w:ascii="Trebuchet MS" w:eastAsia="Calibri" w:hAnsi="Trebuchet MS"/>
                <w:color w:val="000000" w:themeColor="text1"/>
                <w:sz w:val="22"/>
                <w:lang w:val="ro-RO"/>
              </w:rPr>
            </w:pPr>
          </w:p>
        </w:tc>
        <w:tc>
          <w:tcPr>
            <w:tcW w:w="2100" w:type="pct"/>
          </w:tcPr>
          <w:p w14:paraId="23769F24" w14:textId="6C55EBEA" w:rsidR="00072017" w:rsidRPr="00AD378F" w:rsidRDefault="00072017" w:rsidP="00AD378F">
            <w:pPr>
              <w:spacing w:before="120" w:after="120" w:line="276" w:lineRule="auto"/>
              <w:ind w:right="-513"/>
              <w:jc w:val="left"/>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Beneficiar </w:t>
            </w:r>
            <w:r w:rsidR="00936AD7" w:rsidRPr="00AD378F">
              <w:rPr>
                <w:rFonts w:ascii="Trebuchet MS" w:eastAsia="Calibri" w:hAnsi="Trebuchet MS"/>
                <w:color w:val="000000" w:themeColor="text1"/>
                <w:sz w:val="22"/>
                <w:lang w:val="ro-RO"/>
              </w:rPr>
              <w:t xml:space="preserve">al </w:t>
            </w:r>
            <w:r w:rsidRPr="00AD378F">
              <w:rPr>
                <w:rFonts w:ascii="Trebuchet MS" w:eastAsia="Calibri" w:hAnsi="Trebuchet MS"/>
                <w:color w:val="000000" w:themeColor="text1"/>
                <w:sz w:val="22"/>
                <w:lang w:val="ro-RO"/>
              </w:rPr>
              <w:t>ajutorului de minimis</w:t>
            </w:r>
          </w:p>
          <w:p w14:paraId="18C3DB8E" w14:textId="77777777" w:rsidR="00072017" w:rsidRPr="00AD378F" w:rsidRDefault="00072017" w:rsidP="00AD378F">
            <w:pPr>
              <w:spacing w:before="120" w:after="120" w:line="276" w:lineRule="auto"/>
              <w:ind w:right="-513"/>
              <w:jc w:val="left"/>
              <w:rPr>
                <w:rFonts w:ascii="Trebuchet MS" w:eastAsia="Calibri" w:hAnsi="Trebuchet MS"/>
                <w:color w:val="000000" w:themeColor="text1"/>
                <w:sz w:val="22"/>
                <w:lang w:val="ro-RO"/>
              </w:rPr>
            </w:pPr>
          </w:p>
          <w:p w14:paraId="2CCAA842" w14:textId="77777777" w:rsidR="00072017" w:rsidRPr="00AD378F" w:rsidRDefault="00072017" w:rsidP="00AD378F">
            <w:pPr>
              <w:spacing w:before="120" w:after="120" w:line="276" w:lineRule="auto"/>
              <w:ind w:right="-513"/>
              <w:jc w:val="left"/>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Nume prenume reprezentant legal</w:t>
            </w:r>
          </w:p>
        </w:tc>
      </w:tr>
    </w:tbl>
    <w:p w14:paraId="7391755F" w14:textId="77777777" w:rsidR="007B1D37" w:rsidRPr="00AD378F" w:rsidRDefault="00AE10C5" w:rsidP="00AD378F">
      <w:pPr>
        <w:spacing w:before="120" w:after="120" w:line="276" w:lineRule="auto"/>
        <w:ind w:left="6120" w:right="-513" w:hanging="6088"/>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ab/>
      </w:r>
      <w:r w:rsidRPr="00AD378F">
        <w:rPr>
          <w:rFonts w:ascii="Trebuchet MS" w:eastAsia="Calibri" w:hAnsi="Trebuchet MS"/>
          <w:color w:val="000000" w:themeColor="text1"/>
          <w:sz w:val="22"/>
          <w:lang w:val="ro-RO"/>
        </w:rPr>
        <w:tab/>
      </w:r>
      <w:r w:rsidRPr="00AD378F">
        <w:rPr>
          <w:rFonts w:ascii="Trebuchet MS" w:eastAsia="Calibri" w:hAnsi="Trebuchet MS"/>
          <w:color w:val="000000" w:themeColor="text1"/>
          <w:sz w:val="22"/>
          <w:lang w:val="ro-RO"/>
        </w:rPr>
        <w:tab/>
      </w:r>
      <w:r w:rsidRPr="00AD378F">
        <w:rPr>
          <w:rFonts w:ascii="Trebuchet MS" w:eastAsia="Calibri" w:hAnsi="Trebuchet MS"/>
          <w:color w:val="000000" w:themeColor="text1"/>
          <w:sz w:val="22"/>
          <w:lang w:val="ro-RO"/>
        </w:rPr>
        <w:tab/>
      </w:r>
      <w:r w:rsidRPr="00AD378F">
        <w:rPr>
          <w:rFonts w:ascii="Trebuchet MS" w:eastAsia="Calibri" w:hAnsi="Trebuchet MS"/>
          <w:color w:val="000000" w:themeColor="text1"/>
          <w:sz w:val="22"/>
          <w:lang w:val="ro-RO"/>
        </w:rPr>
        <w:tab/>
      </w:r>
      <w:r w:rsidRPr="00AD378F">
        <w:rPr>
          <w:rFonts w:ascii="Trebuchet MS" w:eastAsia="Calibri" w:hAnsi="Trebuchet MS"/>
          <w:color w:val="000000" w:themeColor="text1"/>
          <w:sz w:val="22"/>
          <w:lang w:val="ro-RO"/>
        </w:rPr>
        <w:tab/>
      </w:r>
      <w:r w:rsidRPr="00AD378F">
        <w:rPr>
          <w:rFonts w:ascii="Trebuchet MS" w:eastAsia="Calibri" w:hAnsi="Trebuchet MS"/>
          <w:color w:val="000000" w:themeColor="text1"/>
          <w:sz w:val="22"/>
          <w:lang w:val="ro-RO"/>
        </w:rPr>
        <w:tab/>
      </w:r>
    </w:p>
    <w:p w14:paraId="46086BF2" w14:textId="77777777" w:rsidR="00AE10C5" w:rsidRPr="00AD378F" w:rsidRDefault="00AE10C5" w:rsidP="00AD378F">
      <w:pPr>
        <w:spacing w:before="120" w:after="120" w:line="276" w:lineRule="auto"/>
        <w:ind w:left="6120" w:right="-513" w:hanging="6088"/>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ab/>
      </w:r>
      <w:r w:rsidRPr="00AD378F">
        <w:rPr>
          <w:rFonts w:ascii="Trebuchet MS" w:eastAsia="Calibri" w:hAnsi="Trebuchet MS"/>
          <w:color w:val="000000" w:themeColor="text1"/>
          <w:sz w:val="22"/>
          <w:lang w:val="ro-RO"/>
        </w:rPr>
        <w:tab/>
        <w:t xml:space="preserve"> </w:t>
      </w:r>
    </w:p>
    <w:p w14:paraId="4C21F902" w14:textId="77777777" w:rsidR="00AE10C5" w:rsidRPr="00AD378F" w:rsidRDefault="00AE10C5" w:rsidP="00AD378F">
      <w:pPr>
        <w:spacing w:before="120" w:after="120" w:line="276" w:lineRule="auto"/>
        <w:ind w:left="284"/>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Avizat,</w:t>
      </w:r>
    </w:p>
    <w:p w14:paraId="4E5A9040" w14:textId="77777777" w:rsidR="00AE10C5" w:rsidRPr="00AD378F" w:rsidRDefault="006E33D9" w:rsidP="00AD378F">
      <w:pPr>
        <w:spacing w:before="120" w:after="120" w:line="276" w:lineRule="auto"/>
        <w:ind w:left="284"/>
        <w:rPr>
          <w:rFonts w:ascii="Trebuchet MS" w:eastAsia="Calibri" w:hAnsi="Trebuchet MS"/>
          <w:color w:val="000000" w:themeColor="text1"/>
          <w:sz w:val="22"/>
          <w:lang w:val="ro-RO"/>
        </w:rPr>
      </w:pPr>
      <w:r w:rsidRPr="00AD378F">
        <w:rPr>
          <w:rFonts w:ascii="Trebuchet MS" w:eastAsia="Calibri" w:hAnsi="Trebuchet MS"/>
          <w:color w:val="000000" w:themeColor="text1"/>
          <w:sz w:val="22"/>
          <w:lang w:val="ro-RO"/>
        </w:rPr>
        <w:t xml:space="preserve">Nume prenume </w:t>
      </w:r>
      <w:r w:rsidR="00AE10C5" w:rsidRPr="00AD378F">
        <w:rPr>
          <w:rFonts w:ascii="Trebuchet MS" w:eastAsia="Calibri" w:hAnsi="Trebuchet MS"/>
          <w:color w:val="000000" w:themeColor="text1"/>
          <w:sz w:val="22"/>
          <w:lang w:val="ro-RO"/>
        </w:rPr>
        <w:t>- Manager Proiect</w:t>
      </w:r>
      <w:r w:rsidR="00072017" w:rsidRPr="00AD378F">
        <w:rPr>
          <w:rFonts w:ascii="Trebuchet MS" w:eastAsia="Calibri" w:hAnsi="Trebuchet MS"/>
          <w:color w:val="000000" w:themeColor="text1"/>
          <w:sz w:val="22"/>
          <w:lang w:val="ro-RO"/>
        </w:rPr>
        <w:t xml:space="preserve"> ID………</w:t>
      </w:r>
    </w:p>
    <w:sectPr w:rsidR="00AE10C5" w:rsidRPr="00AD378F" w:rsidSect="001A1706">
      <w:headerReference w:type="default" r:id="rId8"/>
      <w:footerReference w:type="even" r:id="rId9"/>
      <w:footerReference w:type="default" r:id="rId10"/>
      <w:pgSz w:w="11900" w:h="16840"/>
      <w:pgMar w:top="1440" w:right="830" w:bottom="1440" w:left="1080" w:header="576" w:footer="1758"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95BE0" w14:textId="77777777" w:rsidR="00C16C6E" w:rsidRDefault="00C16C6E">
      <w:r>
        <w:separator/>
      </w:r>
    </w:p>
  </w:endnote>
  <w:endnote w:type="continuationSeparator" w:id="0">
    <w:p w14:paraId="6224DF10" w14:textId="77777777" w:rsidR="00C16C6E" w:rsidRDefault="00C16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3F833" w14:textId="77777777" w:rsidR="00815EEF" w:rsidRDefault="00815EEF" w:rsidP="008679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C5837C" w14:textId="77777777" w:rsidR="00815EEF" w:rsidRDefault="00815EEF" w:rsidP="00CD45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CC63C" w14:textId="77777777" w:rsidR="00F3007D" w:rsidRDefault="00F3007D">
    <w:pPr>
      <w:pStyle w:val="Footer"/>
      <w:jc w:val="center"/>
    </w:pPr>
    <w:r>
      <w:fldChar w:fldCharType="begin"/>
    </w:r>
    <w:r>
      <w:instrText xml:space="preserve"> PAGE   \* MERGEFORMAT </w:instrText>
    </w:r>
    <w:r>
      <w:fldChar w:fldCharType="separate"/>
    </w:r>
    <w:r>
      <w:rPr>
        <w:noProof/>
      </w:rPr>
      <w:t>2</w:t>
    </w:r>
    <w:r>
      <w:rPr>
        <w:noProof/>
      </w:rPr>
      <w:fldChar w:fldCharType="end"/>
    </w:r>
  </w:p>
  <w:p w14:paraId="76DDA856" w14:textId="77777777" w:rsidR="003D0B1F" w:rsidRDefault="003D0B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AE242" w14:textId="77777777" w:rsidR="00C16C6E" w:rsidRDefault="00C16C6E">
      <w:r>
        <w:separator/>
      </w:r>
    </w:p>
  </w:footnote>
  <w:footnote w:type="continuationSeparator" w:id="0">
    <w:p w14:paraId="6EB01B7E" w14:textId="77777777" w:rsidR="00C16C6E" w:rsidRDefault="00C16C6E">
      <w:r>
        <w:continuationSeparator/>
      </w:r>
    </w:p>
  </w:footnote>
  <w:footnote w:id="1">
    <w:p w14:paraId="0264B664" w14:textId="4AE1D0D5" w:rsidR="00C84250" w:rsidRPr="00F7314D" w:rsidRDefault="00C84250" w:rsidP="00C84250">
      <w:pPr>
        <w:pStyle w:val="FootnoteText"/>
        <w:rPr>
          <w:color w:val="244061"/>
          <w:lang w:val="it-IT"/>
        </w:rPr>
      </w:pPr>
      <w:r w:rsidRPr="00F7314D">
        <w:rPr>
          <w:color w:val="244061"/>
          <w:lang w:val="it-IT"/>
        </w:rPr>
        <w:footnoteRef/>
      </w:r>
      <w:r w:rsidRPr="00F7314D">
        <w:rPr>
          <w:color w:val="244061"/>
          <w:lang w:val="it-IT"/>
        </w:rPr>
        <w:t xml:space="preserve"> Conform art. 3 și 4  din Legea nr</w:t>
      </w:r>
      <w:r w:rsidRPr="00133070">
        <w:rPr>
          <w:color w:val="244061"/>
          <w:lang w:val="it-IT"/>
        </w:rPr>
        <w:t>. 219/2015 privind economia social</w:t>
      </w:r>
      <w:r w:rsidR="00BE44FE">
        <w:rPr>
          <w:color w:val="244061"/>
          <w:lang w:val="it-IT"/>
        </w:rPr>
        <w:t>ă</w:t>
      </w:r>
      <w:r w:rsidR="00DF7754" w:rsidRPr="00133070">
        <w:rPr>
          <w:color w:val="244061"/>
          <w:lang w:val="it-IT"/>
        </w:rPr>
        <w:t>, cu modificările și completările ulterioare</w:t>
      </w:r>
      <w:r w:rsidRPr="00133070">
        <w:rPr>
          <w:color w:val="244061"/>
          <w:lang w:val="it-IT"/>
        </w:rPr>
        <w:t>.</w:t>
      </w:r>
    </w:p>
  </w:footnote>
  <w:footnote w:id="2">
    <w:p w14:paraId="6CB5C0B0" w14:textId="66E6BCDC" w:rsidR="00C84250" w:rsidRPr="00F7314D" w:rsidRDefault="00C84250" w:rsidP="00C84250">
      <w:pPr>
        <w:pStyle w:val="FootnoteText"/>
        <w:rPr>
          <w:color w:val="244061"/>
          <w:lang w:val="it-IT"/>
        </w:rPr>
      </w:pPr>
      <w:r w:rsidRPr="00F7314D">
        <w:rPr>
          <w:lang w:val="it-IT"/>
        </w:rPr>
        <w:footnoteRef/>
      </w:r>
      <w:r w:rsidRPr="00F7314D">
        <w:rPr>
          <w:color w:val="244061"/>
          <w:lang w:val="it-IT"/>
        </w:rPr>
        <w:t xml:space="preserve"> Conform art. 2, alin. 2 </w:t>
      </w:r>
      <w:r w:rsidRPr="00F7314D">
        <w:rPr>
          <w:color w:val="244061"/>
          <w:lang w:val="it-IT"/>
        </w:rPr>
        <w:t>din</w:t>
      </w:r>
      <w:r w:rsidR="00B30B39" w:rsidRPr="00F7314D">
        <w:rPr>
          <w:color w:val="244061"/>
          <w:lang w:val="it-IT"/>
        </w:rPr>
        <w:t xml:space="preserve"> Regulamentul (UE) 2831</w:t>
      </w:r>
      <w:r w:rsidR="002B40CA">
        <w:rPr>
          <w:color w:val="244061"/>
          <w:lang w:val="it-IT"/>
        </w:rPr>
        <w:t>/2023</w:t>
      </w:r>
      <w:r w:rsidR="00B30B39" w:rsidRPr="00F7314D">
        <w:rPr>
          <w:color w:val="244061"/>
          <w:lang w:val="it-IT"/>
        </w:rPr>
        <w:t xml:space="preserve"> al Comisiei din 13 decembrie 2023 </w:t>
      </w:r>
      <w:r w:rsidRPr="00F7314D">
        <w:rPr>
          <w:color w:val="244061"/>
          <w:lang w:val="it-IT"/>
        </w:rPr>
        <w:t xml:space="preserve"> privind aplicarea articolelor</w:t>
      </w:r>
      <w:r w:rsidRPr="00B30B39">
        <w:rPr>
          <w:color w:val="244061"/>
          <w:highlight w:val="yellow"/>
          <w:lang w:val="ro-RO"/>
        </w:rPr>
        <w:t xml:space="preserve"> </w:t>
      </w:r>
      <w:r w:rsidRPr="00F7314D">
        <w:rPr>
          <w:color w:val="244061"/>
          <w:lang w:val="it-IT"/>
        </w:rPr>
        <w:t>107 și 108 din Tratatul privind funcționarea Uniunii Europene ajutoarelor de minimis.</w:t>
      </w:r>
    </w:p>
  </w:footnote>
  <w:footnote w:id="3">
    <w:p w14:paraId="13AE2025" w14:textId="77777777" w:rsidR="00C84250" w:rsidRPr="00AD378F" w:rsidRDefault="00C84250" w:rsidP="00C84250">
      <w:pPr>
        <w:pStyle w:val="FootnoteText"/>
        <w:rPr>
          <w:rFonts w:ascii="Trebuchet MS" w:hAnsi="Trebuchet MS"/>
          <w:color w:val="244061"/>
          <w:sz w:val="16"/>
          <w:szCs w:val="16"/>
          <w:lang w:val="ro-RO"/>
        </w:rPr>
      </w:pPr>
      <w:r w:rsidRPr="00AD378F">
        <w:rPr>
          <w:rFonts w:ascii="Trebuchet MS" w:hAnsi="Trebuchet MS"/>
          <w:sz w:val="16"/>
          <w:szCs w:val="16"/>
          <w:lang w:val="ro-RO"/>
        </w:rPr>
        <w:footnoteRef/>
      </w:r>
      <w:r w:rsidRPr="00AD378F">
        <w:rPr>
          <w:rFonts w:ascii="Trebuchet MS" w:hAnsi="Trebuchet MS"/>
          <w:sz w:val="16"/>
          <w:szCs w:val="16"/>
          <w:lang w:val="ro-RO"/>
        </w:rPr>
        <w:t xml:space="preserve"> Conform site-ului Ministerului </w:t>
      </w:r>
      <w:r w:rsidR="00036C06" w:rsidRPr="00AD378F">
        <w:rPr>
          <w:rFonts w:ascii="Trebuchet MS" w:hAnsi="Trebuchet MS"/>
          <w:sz w:val="16"/>
          <w:szCs w:val="16"/>
          <w:lang w:val="ro-RO"/>
        </w:rPr>
        <w:t xml:space="preserve">Investițiilor și Proiectelor </w:t>
      </w:r>
      <w:r w:rsidRPr="00AD378F">
        <w:rPr>
          <w:rFonts w:ascii="Trebuchet MS" w:hAnsi="Trebuchet MS"/>
          <w:sz w:val="16"/>
          <w:szCs w:val="16"/>
          <w:lang w:val="ro-RO"/>
        </w:rPr>
        <w:t xml:space="preserve">Europene, </w:t>
      </w:r>
      <w:hyperlink w:history="1"/>
      <w:r w:rsidR="00036C06" w:rsidRPr="00AD378F">
        <w:rPr>
          <w:rFonts w:ascii="Trebuchet MS" w:hAnsi="Trebuchet MS"/>
          <w:sz w:val="16"/>
          <w:szCs w:val="16"/>
          <w:lang w:val="ro-RO"/>
        </w:rPr>
        <w:t>https://mfe.gov.ro/my-smis/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1413F" w14:textId="77777777" w:rsidR="002B40CA" w:rsidRDefault="002B40CA" w:rsidP="00133070">
    <w:pPr>
      <w:pStyle w:val="Header"/>
      <w:jc w:val="right"/>
    </w:pPr>
    <w:r>
      <w:rPr>
        <w:noProof/>
      </w:rPr>
      <w:drawing>
        <wp:inline distT="0" distB="0" distL="0" distR="0" wp14:anchorId="2E052716" wp14:editId="16B94213">
          <wp:extent cx="5731510" cy="617220"/>
          <wp:effectExtent l="0" t="0" r="2540" b="0"/>
          <wp:docPr id="1046416225" name="Picture 4">
            <a:extLst xmlns:a="http://schemas.openxmlformats.org/drawingml/2006/main">
              <a:ext uri="{FF2B5EF4-FFF2-40B4-BE49-F238E27FC236}">
                <a16:creationId xmlns:a16="http://schemas.microsoft.com/office/drawing/2014/main" id="{FDF37F7B-4806-E4CF-1E1A-35C59E943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DF37F7B-4806-E4CF-1E1A-35C59E943EC7}"/>
                      </a:ext>
                    </a:extLst>
                  </pic:cNvPr>
                  <pic:cNvPicPr>
                    <a:picLocks noChangeAspect="1"/>
                  </pic:cNvPicPr>
                </pic:nvPicPr>
                <pic:blipFill>
                  <a:blip r:embed="rId1"/>
                  <a:stretch>
                    <a:fillRect/>
                  </a:stretch>
                </pic:blipFill>
                <pic:spPr>
                  <a:xfrm>
                    <a:off x="0" y="0"/>
                    <a:ext cx="5731510" cy="617220"/>
                  </a:xfrm>
                  <a:prstGeom prst="rect">
                    <a:avLst/>
                  </a:prstGeom>
                  <a:noFill/>
                </pic:spPr>
              </pic:pic>
            </a:graphicData>
          </a:graphic>
        </wp:inline>
      </w:drawing>
    </w:r>
  </w:p>
  <w:p w14:paraId="2D69BBE3" w14:textId="77777777" w:rsidR="002B40CA" w:rsidRDefault="002B40CA" w:rsidP="00133070">
    <w:pPr>
      <w:pStyle w:val="Header"/>
      <w:jc w:val="right"/>
    </w:pPr>
  </w:p>
  <w:p w14:paraId="3E5C16F8" w14:textId="678D28F9" w:rsidR="00815EEF" w:rsidRDefault="00815EEF" w:rsidP="00133070">
    <w:pPr>
      <w:pStyle w:val="Header"/>
      <w:jc w:val="righ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1097327"/>
    <w:multiLevelType w:val="hybridMultilevel"/>
    <w:tmpl w:val="ABBE06B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9C1619E"/>
    <w:multiLevelType w:val="hybridMultilevel"/>
    <w:tmpl w:val="78C45B5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4254A7"/>
    <w:multiLevelType w:val="hybridMultilevel"/>
    <w:tmpl w:val="2E82A056"/>
    <w:lvl w:ilvl="0" w:tplc="9ABE0B3A">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FB2267"/>
    <w:multiLevelType w:val="hybridMultilevel"/>
    <w:tmpl w:val="E85CBB52"/>
    <w:lvl w:ilvl="0" w:tplc="DAB4C9D0">
      <w:start w:val="1"/>
      <w:numFmt w:val="lowerRoman"/>
      <w:lvlText w:val="(%1)"/>
      <w:lvlJc w:val="right"/>
      <w:pPr>
        <w:ind w:left="1776" w:hanging="360"/>
      </w:pPr>
      <w:rPr>
        <w:rFonts w:ascii="Calibri" w:eastAsia="Times New Roman" w:hAnsi="Calibri" w:cs="Calibri"/>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6" w15:restartNumberingAfterBreak="0">
    <w:nsid w:val="14343FF2"/>
    <w:multiLevelType w:val="hybridMultilevel"/>
    <w:tmpl w:val="CC7419DE"/>
    <w:lvl w:ilvl="0" w:tplc="0409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6F91256"/>
    <w:multiLevelType w:val="hybridMultilevel"/>
    <w:tmpl w:val="49EEAFF4"/>
    <w:lvl w:ilvl="0" w:tplc="8D30E238">
      <w:start w:val="1"/>
      <w:numFmt w:val="decimal"/>
      <w:lvlText w:val="(%1)"/>
      <w:lvlJc w:val="left"/>
      <w:pPr>
        <w:ind w:left="720" w:hanging="360"/>
      </w:pPr>
      <w:rPr>
        <w:rFonts w:hint="default"/>
        <w:color w:val="323E4F"/>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9B97A76"/>
    <w:multiLevelType w:val="hybridMultilevel"/>
    <w:tmpl w:val="99721120"/>
    <w:lvl w:ilvl="0" w:tplc="9B52FF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C66992"/>
    <w:multiLevelType w:val="hybridMultilevel"/>
    <w:tmpl w:val="0122B502"/>
    <w:lvl w:ilvl="0" w:tplc="C3343FF4">
      <w:start w:val="1"/>
      <w:numFmt w:val="lowerRoman"/>
      <w:lvlText w:val="(%1)"/>
      <w:lvlJc w:val="right"/>
      <w:pPr>
        <w:ind w:left="720" w:hanging="360"/>
      </w:pPr>
      <w:rPr>
        <w:rFonts w:ascii="Calibri" w:eastAsia="Times New Roman" w:hAnsi="Calibr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A7225"/>
    <w:multiLevelType w:val="hybridMultilevel"/>
    <w:tmpl w:val="3F062792"/>
    <w:lvl w:ilvl="0" w:tplc="04090015">
      <w:start w:val="2"/>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E7B1F06"/>
    <w:multiLevelType w:val="hybridMultilevel"/>
    <w:tmpl w:val="AC72333A"/>
    <w:lvl w:ilvl="0" w:tplc="9B52F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EF601E"/>
    <w:multiLevelType w:val="hybridMultilevel"/>
    <w:tmpl w:val="32DC7BE4"/>
    <w:lvl w:ilvl="0" w:tplc="0409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48C4667"/>
    <w:multiLevelType w:val="hybridMultilevel"/>
    <w:tmpl w:val="CCCC5420"/>
    <w:lvl w:ilvl="0" w:tplc="B42472BE">
      <w:start w:val="1"/>
      <w:numFmt w:val="decimal"/>
      <w:lvlText w:val="%1."/>
      <w:lvlJc w:val="left"/>
      <w:pPr>
        <w:ind w:left="630" w:hanging="360"/>
      </w:pPr>
      <w:rPr>
        <w:rFonts w:hint="default"/>
        <w:b w:val="0"/>
        <w:i w:val="0"/>
      </w:rPr>
    </w:lvl>
    <w:lvl w:ilvl="1" w:tplc="C7F0C444">
      <w:start w:val="1"/>
      <w:numFmt w:val="lowerLetter"/>
      <w:lvlText w:val="%2)"/>
      <w:lvlJc w:val="left"/>
      <w:pPr>
        <w:tabs>
          <w:tab w:val="num" w:pos="1350"/>
        </w:tabs>
        <w:ind w:left="1350" w:hanging="360"/>
      </w:pPr>
      <w:rPr>
        <w:rFonts w:hint="default"/>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27227247"/>
    <w:multiLevelType w:val="hybridMultilevel"/>
    <w:tmpl w:val="F1B40F1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9BF4680"/>
    <w:multiLevelType w:val="hybridMultilevel"/>
    <w:tmpl w:val="B114BFC6"/>
    <w:lvl w:ilvl="0" w:tplc="8D30E238">
      <w:start w:val="1"/>
      <w:numFmt w:val="decimal"/>
      <w:lvlText w:val="(%1)"/>
      <w:lvlJc w:val="left"/>
      <w:pPr>
        <w:ind w:left="720" w:hanging="360"/>
      </w:pPr>
      <w:rPr>
        <w:rFonts w:hint="default"/>
        <w:color w:val="323E4F"/>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F7972F4"/>
    <w:multiLevelType w:val="multilevel"/>
    <w:tmpl w:val="2BFE2358"/>
    <w:styleLink w:val="StyleNumbered2"/>
    <w:lvl w:ilvl="0">
      <w:start w:val="1"/>
      <w:numFmt w:val="decimal"/>
      <w:lvlText w:val="(%1)"/>
      <w:lvlJc w:val="left"/>
      <w:pPr>
        <w:tabs>
          <w:tab w:val="num" w:pos="1080"/>
        </w:tabs>
        <w:ind w:left="360" w:hanging="360"/>
      </w:pPr>
      <w:rPr>
        <w:rFonts w:ascii="Calibri" w:hAnsi="Calibri"/>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4625574"/>
    <w:multiLevelType w:val="hybridMultilevel"/>
    <w:tmpl w:val="A9B61A8C"/>
    <w:lvl w:ilvl="0" w:tplc="04090017">
      <w:start w:val="1"/>
      <w:numFmt w:val="lowerLetter"/>
      <w:lvlText w:val="%1)"/>
      <w:lvlJc w:val="left"/>
      <w:pPr>
        <w:ind w:left="720" w:hanging="360"/>
      </w:pPr>
    </w:lvl>
    <w:lvl w:ilvl="1" w:tplc="B2E20354">
      <w:start w:val="5"/>
      <w:numFmt w:val="decimal"/>
      <w:lvlText w:val="%2)"/>
      <w:lvlJc w:val="left"/>
      <w:pPr>
        <w:tabs>
          <w:tab w:val="num" w:pos="1440"/>
        </w:tabs>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373395"/>
    <w:multiLevelType w:val="hybridMultilevel"/>
    <w:tmpl w:val="2E746B0A"/>
    <w:lvl w:ilvl="0" w:tplc="04180017">
      <w:start w:val="1"/>
      <w:numFmt w:val="lowerLetter"/>
      <w:lvlText w:val="%1)"/>
      <w:lvlJc w:val="left"/>
      <w:pPr>
        <w:ind w:left="360" w:hanging="360"/>
      </w:pPr>
      <w:rPr>
        <w:rFonts w:hint="default"/>
      </w:rPr>
    </w:lvl>
    <w:lvl w:ilvl="1" w:tplc="0409000F">
      <w:start w:val="1"/>
      <w:numFmt w:val="decimal"/>
      <w:lvlText w:val="%2."/>
      <w:lvlJc w:val="left"/>
      <w:pPr>
        <w:ind w:left="1080" w:hanging="360"/>
      </w:pPr>
    </w:lvl>
    <w:lvl w:ilvl="2" w:tplc="32369CB4">
      <w:start w:val="1"/>
      <w:numFmt w:val="decimal"/>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3E6D2EDE"/>
    <w:multiLevelType w:val="hybridMultilevel"/>
    <w:tmpl w:val="A17C9F88"/>
    <w:lvl w:ilvl="0" w:tplc="0418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A178D"/>
    <w:multiLevelType w:val="multilevel"/>
    <w:tmpl w:val="55168A80"/>
    <w:styleLink w:val="StyleNumbered1"/>
    <w:lvl w:ilvl="0">
      <w:start w:val="1"/>
      <w:numFmt w:val="upperRoman"/>
      <w:lvlText w:val="%1."/>
      <w:lvlJc w:val="right"/>
      <w:pPr>
        <w:tabs>
          <w:tab w:val="num" w:pos="0"/>
        </w:tabs>
        <w:ind w:left="227" w:hanging="227"/>
      </w:pPr>
      <w:rPr>
        <w:rFonts w:hint="default"/>
      </w:rPr>
    </w:lvl>
    <w:lvl w:ilvl="1">
      <w:start w:val="1"/>
      <w:numFmt w:val="decimal"/>
      <w:lvlText w:val="(%2)"/>
      <w:lvlJc w:val="left"/>
      <w:pPr>
        <w:tabs>
          <w:tab w:val="num" w:pos="819"/>
        </w:tabs>
        <w:ind w:left="819" w:hanging="360"/>
      </w:pPr>
      <w:rPr>
        <w:rFonts w:ascii="Calibri" w:hAnsi="Calibri" w:hint="default"/>
        <w:sz w:val="24"/>
      </w:rPr>
    </w:lvl>
    <w:lvl w:ilvl="2">
      <w:start w:val="1"/>
      <w:numFmt w:val="lowerRoman"/>
      <w:lvlText w:val="%3."/>
      <w:lvlJc w:val="right"/>
      <w:pPr>
        <w:tabs>
          <w:tab w:val="num" w:pos="1539"/>
        </w:tabs>
        <w:ind w:left="1539" w:hanging="180"/>
      </w:pPr>
      <w:rPr>
        <w:rFonts w:hint="default"/>
      </w:rPr>
    </w:lvl>
    <w:lvl w:ilvl="3">
      <w:start w:val="1"/>
      <w:numFmt w:val="decimal"/>
      <w:lvlText w:val="%4."/>
      <w:lvlJc w:val="left"/>
      <w:pPr>
        <w:tabs>
          <w:tab w:val="num" w:pos="2259"/>
        </w:tabs>
        <w:ind w:left="2259" w:hanging="360"/>
      </w:pPr>
      <w:rPr>
        <w:rFonts w:hint="default"/>
      </w:rPr>
    </w:lvl>
    <w:lvl w:ilvl="4">
      <w:start w:val="1"/>
      <w:numFmt w:val="lowerLetter"/>
      <w:lvlText w:val="%5."/>
      <w:lvlJc w:val="left"/>
      <w:pPr>
        <w:tabs>
          <w:tab w:val="num" w:pos="2979"/>
        </w:tabs>
        <w:ind w:left="2979" w:hanging="360"/>
      </w:pPr>
      <w:rPr>
        <w:rFonts w:hint="default"/>
      </w:rPr>
    </w:lvl>
    <w:lvl w:ilvl="5">
      <w:start w:val="1"/>
      <w:numFmt w:val="lowerRoman"/>
      <w:lvlText w:val="%6."/>
      <w:lvlJc w:val="right"/>
      <w:pPr>
        <w:tabs>
          <w:tab w:val="num" w:pos="3699"/>
        </w:tabs>
        <w:ind w:left="3699" w:hanging="180"/>
      </w:pPr>
      <w:rPr>
        <w:rFonts w:hint="default"/>
      </w:rPr>
    </w:lvl>
    <w:lvl w:ilvl="6">
      <w:start w:val="1"/>
      <w:numFmt w:val="decimal"/>
      <w:lvlText w:val="%7."/>
      <w:lvlJc w:val="left"/>
      <w:pPr>
        <w:tabs>
          <w:tab w:val="num" w:pos="4419"/>
        </w:tabs>
        <w:ind w:left="4419" w:hanging="360"/>
      </w:pPr>
      <w:rPr>
        <w:rFonts w:hint="default"/>
      </w:rPr>
    </w:lvl>
    <w:lvl w:ilvl="7">
      <w:start w:val="1"/>
      <w:numFmt w:val="lowerLetter"/>
      <w:lvlText w:val="%8."/>
      <w:lvlJc w:val="left"/>
      <w:pPr>
        <w:tabs>
          <w:tab w:val="num" w:pos="5139"/>
        </w:tabs>
        <w:ind w:left="5139" w:hanging="360"/>
      </w:pPr>
      <w:rPr>
        <w:rFonts w:hint="default"/>
      </w:rPr>
    </w:lvl>
    <w:lvl w:ilvl="8">
      <w:start w:val="1"/>
      <w:numFmt w:val="lowerRoman"/>
      <w:lvlText w:val="%9."/>
      <w:lvlJc w:val="right"/>
      <w:pPr>
        <w:tabs>
          <w:tab w:val="num" w:pos="5859"/>
        </w:tabs>
        <w:ind w:left="5859" w:hanging="180"/>
      </w:pPr>
      <w:rPr>
        <w:rFonts w:hint="default"/>
      </w:rPr>
    </w:lvl>
  </w:abstractNum>
  <w:abstractNum w:abstractNumId="21" w15:restartNumberingAfterBreak="0">
    <w:nsid w:val="46B01150"/>
    <w:multiLevelType w:val="hybridMultilevel"/>
    <w:tmpl w:val="87D0BBD0"/>
    <w:lvl w:ilvl="0" w:tplc="EC32E396">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E6A7D16"/>
    <w:multiLevelType w:val="hybridMultilevel"/>
    <w:tmpl w:val="05D2BE5C"/>
    <w:lvl w:ilvl="0" w:tplc="0000000C">
      <w:start w:val="1"/>
      <w:numFmt w:val="decimal"/>
      <w:lvlText w:val="(%1)"/>
      <w:lvlJc w:val="left"/>
      <w:pPr>
        <w:ind w:left="1069" w:hanging="360"/>
      </w:pPr>
      <w:rPr>
        <w:rFonts w:hint="default"/>
        <w:lang w:val="ro-R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0256E15"/>
    <w:multiLevelType w:val="hybridMultilevel"/>
    <w:tmpl w:val="4800858E"/>
    <w:lvl w:ilvl="0" w:tplc="097ACE14">
      <w:start w:val="1"/>
      <w:numFmt w:val="upperRoman"/>
      <w:pStyle w:val="Heading1"/>
      <w:lvlText w:val="%1."/>
      <w:lvlJc w:val="right"/>
      <w:pPr>
        <w:tabs>
          <w:tab w:val="num" w:pos="360"/>
        </w:tabs>
        <w:ind w:left="360" w:hanging="180"/>
      </w:pPr>
      <w:rPr>
        <w:b/>
      </w:rPr>
    </w:lvl>
    <w:lvl w:ilvl="1" w:tplc="59BE4CDE">
      <w:start w:val="1"/>
      <w:numFmt w:val="decimal"/>
      <w:pStyle w:val="StyleBefore2ptAfter2ptLinespacingExactly12pt1"/>
      <w:lvlText w:val="%2."/>
      <w:lvlJc w:val="left"/>
      <w:pPr>
        <w:tabs>
          <w:tab w:val="num" w:pos="1980"/>
        </w:tabs>
        <w:ind w:left="1980" w:hanging="72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4" w15:restartNumberingAfterBreak="0">
    <w:nsid w:val="55835510"/>
    <w:multiLevelType w:val="multilevel"/>
    <w:tmpl w:val="BE042508"/>
    <w:styleLink w:val="StyleNumbered"/>
    <w:lvl w:ilvl="0">
      <w:start w:val="1"/>
      <w:numFmt w:val="decimal"/>
      <w:lvlText w:val="(%1)"/>
      <w:lvlJc w:val="left"/>
      <w:pPr>
        <w:tabs>
          <w:tab w:val="num" w:pos="1080"/>
        </w:tabs>
        <w:ind w:left="57" w:hanging="57"/>
      </w:pPr>
      <w:rPr>
        <w:rFonts w:ascii="Calibri" w:hAnsi="Calibri"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B354E4"/>
    <w:multiLevelType w:val="hybridMultilevel"/>
    <w:tmpl w:val="E4B6ADA0"/>
    <w:lvl w:ilvl="0" w:tplc="0409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7B15A9E"/>
    <w:multiLevelType w:val="hybridMultilevel"/>
    <w:tmpl w:val="72EAD936"/>
    <w:lvl w:ilvl="0" w:tplc="89E6E652">
      <w:start w:val="1"/>
      <w:numFmt w:val="lowerLetter"/>
      <w:lvlText w:val="%1)"/>
      <w:lvlJc w:val="left"/>
      <w:pPr>
        <w:ind w:left="360" w:hanging="360"/>
      </w:pPr>
      <w:rPr>
        <w:rFonts w:ascii="Trebuchet MS" w:eastAsia="Times New Roman" w:hAnsi="Trebuchet MS" w:cs="Times New Roman"/>
        <w:i w:val="0"/>
        <w:iCs/>
      </w:rPr>
    </w:lvl>
    <w:lvl w:ilvl="1" w:tplc="04180003">
      <w:start w:val="1"/>
      <w:numFmt w:val="bullet"/>
      <w:lvlText w:val="o"/>
      <w:lvlJc w:val="left"/>
      <w:pPr>
        <w:ind w:left="-4309" w:hanging="360"/>
      </w:pPr>
      <w:rPr>
        <w:rFonts w:ascii="Courier New" w:hAnsi="Courier New" w:cs="Courier New" w:hint="default"/>
      </w:rPr>
    </w:lvl>
    <w:lvl w:ilvl="2" w:tplc="04180005">
      <w:start w:val="1"/>
      <w:numFmt w:val="bullet"/>
      <w:lvlText w:val=""/>
      <w:lvlJc w:val="left"/>
      <w:pPr>
        <w:ind w:left="-3589" w:hanging="360"/>
      </w:pPr>
      <w:rPr>
        <w:rFonts w:ascii="Wingdings" w:hAnsi="Wingdings" w:hint="default"/>
      </w:rPr>
    </w:lvl>
    <w:lvl w:ilvl="3" w:tplc="04180001">
      <w:start w:val="1"/>
      <w:numFmt w:val="bullet"/>
      <w:lvlText w:val=""/>
      <w:lvlJc w:val="left"/>
      <w:pPr>
        <w:ind w:left="-2869" w:hanging="360"/>
      </w:pPr>
      <w:rPr>
        <w:rFonts w:ascii="Symbol" w:hAnsi="Symbol" w:hint="default"/>
      </w:rPr>
    </w:lvl>
    <w:lvl w:ilvl="4" w:tplc="04180003">
      <w:start w:val="1"/>
      <w:numFmt w:val="bullet"/>
      <w:lvlText w:val="o"/>
      <w:lvlJc w:val="left"/>
      <w:pPr>
        <w:ind w:left="-2149" w:hanging="360"/>
      </w:pPr>
      <w:rPr>
        <w:rFonts w:ascii="Courier New" w:hAnsi="Courier New" w:cs="Courier New" w:hint="default"/>
      </w:rPr>
    </w:lvl>
    <w:lvl w:ilvl="5" w:tplc="04180005">
      <w:start w:val="1"/>
      <w:numFmt w:val="bullet"/>
      <w:lvlText w:val=""/>
      <w:lvlJc w:val="left"/>
      <w:pPr>
        <w:ind w:left="-1429" w:hanging="360"/>
      </w:pPr>
      <w:rPr>
        <w:rFonts w:ascii="Wingdings" w:hAnsi="Wingdings" w:hint="default"/>
      </w:rPr>
    </w:lvl>
    <w:lvl w:ilvl="6" w:tplc="04180001" w:tentative="1">
      <w:start w:val="1"/>
      <w:numFmt w:val="bullet"/>
      <w:lvlText w:val=""/>
      <w:lvlJc w:val="left"/>
      <w:pPr>
        <w:ind w:left="-709" w:hanging="360"/>
      </w:pPr>
      <w:rPr>
        <w:rFonts w:ascii="Symbol" w:hAnsi="Symbol" w:hint="default"/>
      </w:rPr>
    </w:lvl>
    <w:lvl w:ilvl="7" w:tplc="04180003" w:tentative="1">
      <w:start w:val="1"/>
      <w:numFmt w:val="bullet"/>
      <w:lvlText w:val="o"/>
      <w:lvlJc w:val="left"/>
      <w:pPr>
        <w:ind w:left="11" w:hanging="360"/>
      </w:pPr>
      <w:rPr>
        <w:rFonts w:ascii="Courier New" w:hAnsi="Courier New" w:cs="Courier New" w:hint="default"/>
      </w:rPr>
    </w:lvl>
    <w:lvl w:ilvl="8" w:tplc="04180005" w:tentative="1">
      <w:start w:val="1"/>
      <w:numFmt w:val="bullet"/>
      <w:lvlText w:val=""/>
      <w:lvlJc w:val="left"/>
      <w:pPr>
        <w:ind w:left="731" w:hanging="360"/>
      </w:pPr>
      <w:rPr>
        <w:rFonts w:ascii="Wingdings" w:hAnsi="Wingdings" w:hint="default"/>
      </w:rPr>
    </w:lvl>
  </w:abstractNum>
  <w:abstractNum w:abstractNumId="27" w15:restartNumberingAfterBreak="0">
    <w:nsid w:val="59096782"/>
    <w:multiLevelType w:val="hybridMultilevel"/>
    <w:tmpl w:val="19B6A200"/>
    <w:lvl w:ilvl="0" w:tplc="E65C0304">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AF35F0A"/>
    <w:multiLevelType w:val="hybridMultilevel"/>
    <w:tmpl w:val="87EE1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EE12AA6"/>
    <w:multiLevelType w:val="hybridMultilevel"/>
    <w:tmpl w:val="E3C246DC"/>
    <w:lvl w:ilvl="0" w:tplc="04180019">
      <w:start w:val="1"/>
      <w:numFmt w:val="lowerLetter"/>
      <w:lvlText w:val="%1."/>
      <w:lvlJc w:val="left"/>
      <w:pPr>
        <w:ind w:left="1428" w:hanging="360"/>
      </w:pPr>
      <w:rPr>
        <w:rFonts w:hint="default"/>
      </w:rPr>
    </w:lvl>
    <w:lvl w:ilvl="1" w:tplc="04090005">
      <w:start w:val="1"/>
      <w:numFmt w:val="bullet"/>
      <w:lvlText w:val=""/>
      <w:lvlJc w:val="left"/>
      <w:pPr>
        <w:tabs>
          <w:tab w:val="num" w:pos="2148"/>
        </w:tabs>
        <w:ind w:left="2148" w:hanging="360"/>
      </w:pPr>
      <w:rPr>
        <w:rFonts w:ascii="Wingdings" w:hAnsi="Wingdings"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1" w15:restartNumberingAfterBreak="0">
    <w:nsid w:val="60F55C14"/>
    <w:multiLevelType w:val="hybridMultilevel"/>
    <w:tmpl w:val="4ABC7E70"/>
    <w:lvl w:ilvl="0" w:tplc="04180017">
      <w:start w:val="1"/>
      <w:numFmt w:val="lowerLetter"/>
      <w:lvlText w:val="%1)"/>
      <w:lvlJc w:val="left"/>
      <w:pPr>
        <w:ind w:left="360" w:hanging="360"/>
      </w:pPr>
      <w:rPr>
        <w:rFonts w:hint="default"/>
      </w:rPr>
    </w:lvl>
    <w:lvl w:ilvl="1" w:tplc="04180019">
      <w:start w:val="1"/>
      <w:numFmt w:val="lowerLetter"/>
      <w:lvlText w:val="%2."/>
      <w:lvlJc w:val="left"/>
      <w:pPr>
        <w:ind w:left="1080" w:hanging="360"/>
      </w:pPr>
    </w:lvl>
    <w:lvl w:ilvl="2" w:tplc="32369CB4">
      <w:start w:val="1"/>
      <w:numFmt w:val="decimal"/>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66BD3863"/>
    <w:multiLevelType w:val="hybridMultilevel"/>
    <w:tmpl w:val="E7703AD2"/>
    <w:lvl w:ilvl="0" w:tplc="8D30E238">
      <w:start w:val="1"/>
      <w:numFmt w:val="decimal"/>
      <w:lvlText w:val="(%1)"/>
      <w:lvlJc w:val="left"/>
      <w:pPr>
        <w:ind w:left="720" w:hanging="360"/>
      </w:pPr>
      <w:rPr>
        <w:rFonts w:hint="default"/>
        <w:color w:val="323E4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3C2471"/>
    <w:multiLevelType w:val="hybridMultilevel"/>
    <w:tmpl w:val="8C1A5308"/>
    <w:lvl w:ilvl="0" w:tplc="9B52FFF2">
      <w:start w:val="1"/>
      <w:numFmt w:val="decimal"/>
      <w:lvlText w:val="(%1)"/>
      <w:lvlJc w:val="left"/>
      <w:pPr>
        <w:tabs>
          <w:tab w:val="num" w:pos="360"/>
        </w:tabs>
        <w:ind w:left="360" w:hanging="360"/>
      </w:pPr>
      <w:rPr>
        <w:rFonts w:hint="default"/>
      </w:rPr>
    </w:lvl>
    <w:lvl w:ilvl="1" w:tplc="04180019">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34" w15:restartNumberingAfterBreak="0">
    <w:nsid w:val="69AA73DA"/>
    <w:multiLevelType w:val="hybridMultilevel"/>
    <w:tmpl w:val="8284752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BB83930"/>
    <w:multiLevelType w:val="hybridMultilevel"/>
    <w:tmpl w:val="6842270E"/>
    <w:lvl w:ilvl="0" w:tplc="9B52FF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DE0D2F"/>
    <w:multiLevelType w:val="hybridMultilevel"/>
    <w:tmpl w:val="F3F00396"/>
    <w:lvl w:ilvl="0" w:tplc="04180019">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15:restartNumberingAfterBreak="0">
    <w:nsid w:val="6FC80F23"/>
    <w:multiLevelType w:val="hybridMultilevel"/>
    <w:tmpl w:val="DBCA7D3E"/>
    <w:lvl w:ilvl="0" w:tplc="0172D3E6">
      <w:start w:val="1"/>
      <w:numFmt w:val="decimal"/>
      <w:lvlText w:val="(%1)"/>
      <w:lvlJc w:val="left"/>
      <w:pPr>
        <w:tabs>
          <w:tab w:val="num" w:pos="360"/>
        </w:tabs>
        <w:ind w:left="360" w:hanging="360"/>
      </w:pPr>
      <w:rPr>
        <w:rFonts w:hint="default"/>
      </w:rPr>
    </w:lvl>
    <w:lvl w:ilvl="1" w:tplc="04180019" w:tentative="1">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38" w15:restartNumberingAfterBreak="0">
    <w:nsid w:val="70955E16"/>
    <w:multiLevelType w:val="hybridMultilevel"/>
    <w:tmpl w:val="84789260"/>
    <w:lvl w:ilvl="0" w:tplc="9B52FFF2">
      <w:start w:val="1"/>
      <w:numFmt w:val="decimal"/>
      <w:lvlText w:val="(%1)"/>
      <w:lvlJc w:val="left"/>
      <w:pPr>
        <w:tabs>
          <w:tab w:val="num" w:pos="360"/>
        </w:tabs>
        <w:ind w:left="360" w:hanging="360"/>
      </w:pPr>
      <w:rPr>
        <w:rFonts w:hint="default"/>
      </w:rPr>
    </w:lvl>
    <w:lvl w:ilvl="1" w:tplc="04180019" w:tentative="1">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39" w15:restartNumberingAfterBreak="0">
    <w:nsid w:val="7F4E1E7C"/>
    <w:multiLevelType w:val="hybridMultilevel"/>
    <w:tmpl w:val="F6B88AE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DC6555"/>
    <w:multiLevelType w:val="hybridMultilevel"/>
    <w:tmpl w:val="4F4C874E"/>
    <w:lvl w:ilvl="0" w:tplc="04180017">
      <w:start w:val="1"/>
      <w:numFmt w:val="lowerLetter"/>
      <w:lvlText w:val="%1)"/>
      <w:lvlJc w:val="left"/>
      <w:pPr>
        <w:ind w:left="2104" w:hanging="360"/>
      </w:pPr>
    </w:lvl>
    <w:lvl w:ilvl="1" w:tplc="04180019" w:tentative="1">
      <w:start w:val="1"/>
      <w:numFmt w:val="lowerLetter"/>
      <w:lvlText w:val="%2."/>
      <w:lvlJc w:val="left"/>
      <w:pPr>
        <w:ind w:left="2824" w:hanging="360"/>
      </w:pPr>
    </w:lvl>
    <w:lvl w:ilvl="2" w:tplc="0418001B" w:tentative="1">
      <w:start w:val="1"/>
      <w:numFmt w:val="lowerRoman"/>
      <w:lvlText w:val="%3."/>
      <w:lvlJc w:val="right"/>
      <w:pPr>
        <w:ind w:left="3544" w:hanging="180"/>
      </w:pPr>
    </w:lvl>
    <w:lvl w:ilvl="3" w:tplc="0418000F" w:tentative="1">
      <w:start w:val="1"/>
      <w:numFmt w:val="decimal"/>
      <w:lvlText w:val="%4."/>
      <w:lvlJc w:val="left"/>
      <w:pPr>
        <w:ind w:left="4264" w:hanging="360"/>
      </w:pPr>
    </w:lvl>
    <w:lvl w:ilvl="4" w:tplc="04180019" w:tentative="1">
      <w:start w:val="1"/>
      <w:numFmt w:val="lowerLetter"/>
      <w:lvlText w:val="%5."/>
      <w:lvlJc w:val="left"/>
      <w:pPr>
        <w:ind w:left="4984" w:hanging="360"/>
      </w:pPr>
    </w:lvl>
    <w:lvl w:ilvl="5" w:tplc="0418001B" w:tentative="1">
      <w:start w:val="1"/>
      <w:numFmt w:val="lowerRoman"/>
      <w:lvlText w:val="%6."/>
      <w:lvlJc w:val="right"/>
      <w:pPr>
        <w:ind w:left="5704" w:hanging="180"/>
      </w:pPr>
    </w:lvl>
    <w:lvl w:ilvl="6" w:tplc="0418000F" w:tentative="1">
      <w:start w:val="1"/>
      <w:numFmt w:val="decimal"/>
      <w:lvlText w:val="%7."/>
      <w:lvlJc w:val="left"/>
      <w:pPr>
        <w:ind w:left="6424" w:hanging="360"/>
      </w:pPr>
    </w:lvl>
    <w:lvl w:ilvl="7" w:tplc="04180019" w:tentative="1">
      <w:start w:val="1"/>
      <w:numFmt w:val="lowerLetter"/>
      <w:lvlText w:val="%8."/>
      <w:lvlJc w:val="left"/>
      <w:pPr>
        <w:ind w:left="7144" w:hanging="360"/>
      </w:pPr>
    </w:lvl>
    <w:lvl w:ilvl="8" w:tplc="0418001B" w:tentative="1">
      <w:start w:val="1"/>
      <w:numFmt w:val="lowerRoman"/>
      <w:lvlText w:val="%9."/>
      <w:lvlJc w:val="right"/>
      <w:pPr>
        <w:ind w:left="7864" w:hanging="180"/>
      </w:pPr>
    </w:lvl>
  </w:abstractNum>
  <w:num w:numId="1" w16cid:durableId="960301758">
    <w:abstractNumId w:val="24"/>
  </w:num>
  <w:num w:numId="2" w16cid:durableId="1152408486">
    <w:abstractNumId w:val="20"/>
  </w:num>
  <w:num w:numId="3" w16cid:durableId="836578784">
    <w:abstractNumId w:val="23"/>
  </w:num>
  <w:num w:numId="4" w16cid:durableId="890462916">
    <w:abstractNumId w:val="16"/>
  </w:num>
  <w:num w:numId="5" w16cid:durableId="1456828498">
    <w:abstractNumId w:val="33"/>
  </w:num>
  <w:num w:numId="6" w16cid:durableId="1249920273">
    <w:abstractNumId w:val="38"/>
  </w:num>
  <w:num w:numId="7" w16cid:durableId="1485243910">
    <w:abstractNumId w:val="37"/>
  </w:num>
  <w:num w:numId="8" w16cid:durableId="1414163308">
    <w:abstractNumId w:val="8"/>
  </w:num>
  <w:num w:numId="9" w16cid:durableId="1698962881">
    <w:abstractNumId w:val="29"/>
  </w:num>
  <w:num w:numId="10" w16cid:durableId="976225631">
    <w:abstractNumId w:val="3"/>
  </w:num>
  <w:num w:numId="11" w16cid:durableId="1150828115">
    <w:abstractNumId w:val="30"/>
  </w:num>
  <w:num w:numId="12" w16cid:durableId="895699491">
    <w:abstractNumId w:val="26"/>
  </w:num>
  <w:num w:numId="13" w16cid:durableId="1812209003">
    <w:abstractNumId w:val="31"/>
  </w:num>
  <w:num w:numId="14" w16cid:durableId="1058013864">
    <w:abstractNumId w:val="36"/>
  </w:num>
  <w:num w:numId="15" w16cid:durableId="488717412">
    <w:abstractNumId w:val="14"/>
  </w:num>
  <w:num w:numId="16" w16cid:durableId="64112864">
    <w:abstractNumId w:val="34"/>
  </w:num>
  <w:num w:numId="17" w16cid:durableId="2042507889">
    <w:abstractNumId w:val="2"/>
  </w:num>
  <w:num w:numId="18" w16cid:durableId="1642076642">
    <w:abstractNumId w:val="40"/>
  </w:num>
  <w:num w:numId="19" w16cid:durableId="700514373">
    <w:abstractNumId w:val="13"/>
  </w:num>
  <w:num w:numId="20" w16cid:durableId="1963000343">
    <w:abstractNumId w:val="21"/>
  </w:num>
  <w:num w:numId="21" w16cid:durableId="1350763436">
    <w:abstractNumId w:val="19"/>
  </w:num>
  <w:num w:numId="22" w16cid:durableId="255671090">
    <w:abstractNumId w:val="0"/>
  </w:num>
  <w:num w:numId="23" w16cid:durableId="684090964">
    <w:abstractNumId w:val="39"/>
  </w:num>
  <w:num w:numId="24" w16cid:durableId="1881431134">
    <w:abstractNumId w:val="10"/>
  </w:num>
  <w:num w:numId="25" w16cid:durableId="1452432392">
    <w:abstractNumId w:val="6"/>
  </w:num>
  <w:num w:numId="26" w16cid:durableId="2029331155">
    <w:abstractNumId w:val="25"/>
  </w:num>
  <w:num w:numId="27" w16cid:durableId="1106776766">
    <w:abstractNumId w:val="12"/>
  </w:num>
  <w:num w:numId="28" w16cid:durableId="657617663">
    <w:abstractNumId w:val="15"/>
  </w:num>
  <w:num w:numId="29" w16cid:durableId="2004622362">
    <w:abstractNumId w:val="7"/>
  </w:num>
  <w:num w:numId="30" w16cid:durableId="1307737652">
    <w:abstractNumId w:val="32"/>
  </w:num>
  <w:num w:numId="31" w16cid:durableId="1505900684">
    <w:abstractNumId w:val="11"/>
  </w:num>
  <w:num w:numId="32" w16cid:durableId="168644287">
    <w:abstractNumId w:val="17"/>
  </w:num>
  <w:num w:numId="33" w16cid:durableId="934754646">
    <w:abstractNumId w:val="4"/>
  </w:num>
  <w:num w:numId="34" w16cid:durableId="1432776662">
    <w:abstractNumId w:val="28"/>
  </w:num>
  <w:num w:numId="35" w16cid:durableId="897593907">
    <w:abstractNumId w:val="18"/>
  </w:num>
  <w:num w:numId="36" w16cid:durableId="425002086">
    <w:abstractNumId w:val="35"/>
  </w:num>
  <w:num w:numId="37" w16cid:durableId="2050370787">
    <w:abstractNumId w:val="5"/>
  </w:num>
  <w:num w:numId="38" w16cid:durableId="791938944">
    <w:abstractNumId w:val="9"/>
  </w:num>
  <w:num w:numId="39" w16cid:durableId="2024285755">
    <w:abstractNumId w:val="22"/>
  </w:num>
  <w:num w:numId="40" w16cid:durableId="903685234">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185"/>
    <w:rsid w:val="0000387B"/>
    <w:rsid w:val="00003FD8"/>
    <w:rsid w:val="000049F6"/>
    <w:rsid w:val="00005D9C"/>
    <w:rsid w:val="000071FC"/>
    <w:rsid w:val="00007405"/>
    <w:rsid w:val="00007BBF"/>
    <w:rsid w:val="00007D3C"/>
    <w:rsid w:val="00007F0C"/>
    <w:rsid w:val="000131C9"/>
    <w:rsid w:val="00013CD1"/>
    <w:rsid w:val="00016A91"/>
    <w:rsid w:val="00017E7C"/>
    <w:rsid w:val="00022E92"/>
    <w:rsid w:val="0002656A"/>
    <w:rsid w:val="000272EF"/>
    <w:rsid w:val="000275ED"/>
    <w:rsid w:val="00027DCA"/>
    <w:rsid w:val="00031038"/>
    <w:rsid w:val="00033901"/>
    <w:rsid w:val="00035C0E"/>
    <w:rsid w:val="00036C06"/>
    <w:rsid w:val="00037082"/>
    <w:rsid w:val="00037348"/>
    <w:rsid w:val="00037D2A"/>
    <w:rsid w:val="000404FC"/>
    <w:rsid w:val="0004060D"/>
    <w:rsid w:val="000417AB"/>
    <w:rsid w:val="00041D49"/>
    <w:rsid w:val="0004238C"/>
    <w:rsid w:val="000424BE"/>
    <w:rsid w:val="000432CF"/>
    <w:rsid w:val="0004471F"/>
    <w:rsid w:val="000449A5"/>
    <w:rsid w:val="00044DE7"/>
    <w:rsid w:val="00050225"/>
    <w:rsid w:val="000508CC"/>
    <w:rsid w:val="00053A8F"/>
    <w:rsid w:val="00053CCC"/>
    <w:rsid w:val="000544B0"/>
    <w:rsid w:val="000568FF"/>
    <w:rsid w:val="00056FED"/>
    <w:rsid w:val="000579B2"/>
    <w:rsid w:val="0006017F"/>
    <w:rsid w:val="00063363"/>
    <w:rsid w:val="0006475A"/>
    <w:rsid w:val="00064D76"/>
    <w:rsid w:val="00071BF5"/>
    <w:rsid w:val="00072017"/>
    <w:rsid w:val="00072B68"/>
    <w:rsid w:val="0007338B"/>
    <w:rsid w:val="00074806"/>
    <w:rsid w:val="000748C3"/>
    <w:rsid w:val="00075785"/>
    <w:rsid w:val="00076A38"/>
    <w:rsid w:val="00077540"/>
    <w:rsid w:val="00080781"/>
    <w:rsid w:val="000813D0"/>
    <w:rsid w:val="0008160F"/>
    <w:rsid w:val="00081EEC"/>
    <w:rsid w:val="00082FCF"/>
    <w:rsid w:val="00085586"/>
    <w:rsid w:val="00085A83"/>
    <w:rsid w:val="00087A2D"/>
    <w:rsid w:val="00090D4F"/>
    <w:rsid w:val="00092E25"/>
    <w:rsid w:val="000959F4"/>
    <w:rsid w:val="00096842"/>
    <w:rsid w:val="0009709C"/>
    <w:rsid w:val="000A13E3"/>
    <w:rsid w:val="000A2AA5"/>
    <w:rsid w:val="000A3545"/>
    <w:rsid w:val="000A4DEC"/>
    <w:rsid w:val="000A58F7"/>
    <w:rsid w:val="000A660B"/>
    <w:rsid w:val="000A7055"/>
    <w:rsid w:val="000B084C"/>
    <w:rsid w:val="000B33CF"/>
    <w:rsid w:val="000B34CE"/>
    <w:rsid w:val="000B43FB"/>
    <w:rsid w:val="000B4542"/>
    <w:rsid w:val="000B4912"/>
    <w:rsid w:val="000B5EA1"/>
    <w:rsid w:val="000B624F"/>
    <w:rsid w:val="000B6AAA"/>
    <w:rsid w:val="000C074E"/>
    <w:rsid w:val="000C420E"/>
    <w:rsid w:val="000C4561"/>
    <w:rsid w:val="000C4BBD"/>
    <w:rsid w:val="000C4CBB"/>
    <w:rsid w:val="000C6EA0"/>
    <w:rsid w:val="000D14B2"/>
    <w:rsid w:val="000D5708"/>
    <w:rsid w:val="000D60BB"/>
    <w:rsid w:val="000D697D"/>
    <w:rsid w:val="000D779B"/>
    <w:rsid w:val="000D78B9"/>
    <w:rsid w:val="000E31F0"/>
    <w:rsid w:val="000E43FB"/>
    <w:rsid w:val="000E4697"/>
    <w:rsid w:val="000E676D"/>
    <w:rsid w:val="000E75C5"/>
    <w:rsid w:val="000F0CB7"/>
    <w:rsid w:val="000F18E9"/>
    <w:rsid w:val="000F24FB"/>
    <w:rsid w:val="000F31D6"/>
    <w:rsid w:val="000F3FCC"/>
    <w:rsid w:val="000F53B5"/>
    <w:rsid w:val="000F6653"/>
    <w:rsid w:val="000F712C"/>
    <w:rsid w:val="000F79C8"/>
    <w:rsid w:val="00100B6E"/>
    <w:rsid w:val="00101E9E"/>
    <w:rsid w:val="0010266C"/>
    <w:rsid w:val="0010349D"/>
    <w:rsid w:val="001036F6"/>
    <w:rsid w:val="0010544D"/>
    <w:rsid w:val="0010690B"/>
    <w:rsid w:val="00110D03"/>
    <w:rsid w:val="0011187E"/>
    <w:rsid w:val="001175E0"/>
    <w:rsid w:val="00120935"/>
    <w:rsid w:val="00123610"/>
    <w:rsid w:val="0012489A"/>
    <w:rsid w:val="001261F6"/>
    <w:rsid w:val="00130BEB"/>
    <w:rsid w:val="00131419"/>
    <w:rsid w:val="00131502"/>
    <w:rsid w:val="00131A3B"/>
    <w:rsid w:val="00131D5A"/>
    <w:rsid w:val="0013257A"/>
    <w:rsid w:val="00133070"/>
    <w:rsid w:val="00133C95"/>
    <w:rsid w:val="00140D37"/>
    <w:rsid w:val="00140E1E"/>
    <w:rsid w:val="00141845"/>
    <w:rsid w:val="00141D1E"/>
    <w:rsid w:val="001422F5"/>
    <w:rsid w:val="00143696"/>
    <w:rsid w:val="00143C18"/>
    <w:rsid w:val="001458F7"/>
    <w:rsid w:val="00145C2B"/>
    <w:rsid w:val="00145ED0"/>
    <w:rsid w:val="00146E9E"/>
    <w:rsid w:val="00147914"/>
    <w:rsid w:val="00150B84"/>
    <w:rsid w:val="001511F1"/>
    <w:rsid w:val="00152667"/>
    <w:rsid w:val="0015302C"/>
    <w:rsid w:val="00153412"/>
    <w:rsid w:val="001543A4"/>
    <w:rsid w:val="001546BD"/>
    <w:rsid w:val="00156836"/>
    <w:rsid w:val="00157894"/>
    <w:rsid w:val="00157D48"/>
    <w:rsid w:val="001603D4"/>
    <w:rsid w:val="00161A87"/>
    <w:rsid w:val="00162EBC"/>
    <w:rsid w:val="001644C4"/>
    <w:rsid w:val="001645E2"/>
    <w:rsid w:val="001679FC"/>
    <w:rsid w:val="0017065D"/>
    <w:rsid w:val="0017069F"/>
    <w:rsid w:val="00177565"/>
    <w:rsid w:val="00177C8D"/>
    <w:rsid w:val="00177F2F"/>
    <w:rsid w:val="00181435"/>
    <w:rsid w:val="00181F4E"/>
    <w:rsid w:val="00182986"/>
    <w:rsid w:val="00183C40"/>
    <w:rsid w:val="001845A3"/>
    <w:rsid w:val="00184FCD"/>
    <w:rsid w:val="001856F0"/>
    <w:rsid w:val="00185C53"/>
    <w:rsid w:val="00187735"/>
    <w:rsid w:val="001920B3"/>
    <w:rsid w:val="001923C9"/>
    <w:rsid w:val="00194F7D"/>
    <w:rsid w:val="0019671E"/>
    <w:rsid w:val="00197C3F"/>
    <w:rsid w:val="001A1697"/>
    <w:rsid w:val="001A1706"/>
    <w:rsid w:val="001A1FD4"/>
    <w:rsid w:val="001A2508"/>
    <w:rsid w:val="001A3EC5"/>
    <w:rsid w:val="001A5879"/>
    <w:rsid w:val="001A5D41"/>
    <w:rsid w:val="001A6019"/>
    <w:rsid w:val="001A65E4"/>
    <w:rsid w:val="001A687E"/>
    <w:rsid w:val="001A6AB8"/>
    <w:rsid w:val="001B0C6B"/>
    <w:rsid w:val="001B1079"/>
    <w:rsid w:val="001B1188"/>
    <w:rsid w:val="001B1520"/>
    <w:rsid w:val="001B1810"/>
    <w:rsid w:val="001B1CA5"/>
    <w:rsid w:val="001B55A5"/>
    <w:rsid w:val="001B62EA"/>
    <w:rsid w:val="001C3893"/>
    <w:rsid w:val="001C4D32"/>
    <w:rsid w:val="001C5B95"/>
    <w:rsid w:val="001C697A"/>
    <w:rsid w:val="001C709C"/>
    <w:rsid w:val="001D118D"/>
    <w:rsid w:val="001D158F"/>
    <w:rsid w:val="001D1B56"/>
    <w:rsid w:val="001D3376"/>
    <w:rsid w:val="001D52C1"/>
    <w:rsid w:val="001D5F65"/>
    <w:rsid w:val="001D61B2"/>
    <w:rsid w:val="001D7232"/>
    <w:rsid w:val="001E23CB"/>
    <w:rsid w:val="001E3A89"/>
    <w:rsid w:val="001E5069"/>
    <w:rsid w:val="001E7483"/>
    <w:rsid w:val="001F0E38"/>
    <w:rsid w:val="001F107B"/>
    <w:rsid w:val="001F1100"/>
    <w:rsid w:val="001F14B6"/>
    <w:rsid w:val="001F4E4C"/>
    <w:rsid w:val="001F5548"/>
    <w:rsid w:val="001F5E8F"/>
    <w:rsid w:val="001F6105"/>
    <w:rsid w:val="001F647E"/>
    <w:rsid w:val="001F65E4"/>
    <w:rsid w:val="001F7346"/>
    <w:rsid w:val="001F749C"/>
    <w:rsid w:val="001F76D1"/>
    <w:rsid w:val="001F7843"/>
    <w:rsid w:val="00200DCC"/>
    <w:rsid w:val="0020726E"/>
    <w:rsid w:val="00210269"/>
    <w:rsid w:val="00210323"/>
    <w:rsid w:val="00211AE1"/>
    <w:rsid w:val="00212D0E"/>
    <w:rsid w:val="002148FD"/>
    <w:rsid w:val="00215E51"/>
    <w:rsid w:val="0022497A"/>
    <w:rsid w:val="00224CA5"/>
    <w:rsid w:val="002258FE"/>
    <w:rsid w:val="00226102"/>
    <w:rsid w:val="0022712C"/>
    <w:rsid w:val="00227BA7"/>
    <w:rsid w:val="00227FD2"/>
    <w:rsid w:val="002308AF"/>
    <w:rsid w:val="002320C4"/>
    <w:rsid w:val="002335CA"/>
    <w:rsid w:val="00234968"/>
    <w:rsid w:val="00234E22"/>
    <w:rsid w:val="00235CA2"/>
    <w:rsid w:val="002410C1"/>
    <w:rsid w:val="00242C0B"/>
    <w:rsid w:val="002435A7"/>
    <w:rsid w:val="00246192"/>
    <w:rsid w:val="00247AC6"/>
    <w:rsid w:val="00250A4B"/>
    <w:rsid w:val="00250D23"/>
    <w:rsid w:val="0025163E"/>
    <w:rsid w:val="002518E9"/>
    <w:rsid w:val="002519FF"/>
    <w:rsid w:val="00251E73"/>
    <w:rsid w:val="00251EDF"/>
    <w:rsid w:val="00253890"/>
    <w:rsid w:val="00253B50"/>
    <w:rsid w:val="00255023"/>
    <w:rsid w:val="00260154"/>
    <w:rsid w:val="00262045"/>
    <w:rsid w:val="00262D9B"/>
    <w:rsid w:val="00265275"/>
    <w:rsid w:val="002656A3"/>
    <w:rsid w:val="002656DC"/>
    <w:rsid w:val="0026711E"/>
    <w:rsid w:val="00267601"/>
    <w:rsid w:val="0027027E"/>
    <w:rsid w:val="00271C49"/>
    <w:rsid w:val="00271E0B"/>
    <w:rsid w:val="0027491D"/>
    <w:rsid w:val="002752CD"/>
    <w:rsid w:val="00276655"/>
    <w:rsid w:val="002769D9"/>
    <w:rsid w:val="002770FE"/>
    <w:rsid w:val="00277982"/>
    <w:rsid w:val="00280F86"/>
    <w:rsid w:val="002823AC"/>
    <w:rsid w:val="00284D2C"/>
    <w:rsid w:val="00286722"/>
    <w:rsid w:val="00290185"/>
    <w:rsid w:val="0029125C"/>
    <w:rsid w:val="00297F99"/>
    <w:rsid w:val="002A1342"/>
    <w:rsid w:val="002A2D1A"/>
    <w:rsid w:val="002A2FF7"/>
    <w:rsid w:val="002A3349"/>
    <w:rsid w:val="002A3BC1"/>
    <w:rsid w:val="002A44A3"/>
    <w:rsid w:val="002A45E4"/>
    <w:rsid w:val="002A633F"/>
    <w:rsid w:val="002A71A3"/>
    <w:rsid w:val="002A79B9"/>
    <w:rsid w:val="002B1DDD"/>
    <w:rsid w:val="002B40CA"/>
    <w:rsid w:val="002B5775"/>
    <w:rsid w:val="002B6072"/>
    <w:rsid w:val="002B76EA"/>
    <w:rsid w:val="002B79D5"/>
    <w:rsid w:val="002C0486"/>
    <w:rsid w:val="002C08CC"/>
    <w:rsid w:val="002C0B15"/>
    <w:rsid w:val="002C2432"/>
    <w:rsid w:val="002C5248"/>
    <w:rsid w:val="002C6A3B"/>
    <w:rsid w:val="002C6D3A"/>
    <w:rsid w:val="002C6DF1"/>
    <w:rsid w:val="002C6F87"/>
    <w:rsid w:val="002C7F78"/>
    <w:rsid w:val="002D0E16"/>
    <w:rsid w:val="002D0F2F"/>
    <w:rsid w:val="002D26F2"/>
    <w:rsid w:val="002D61D1"/>
    <w:rsid w:val="002D6A74"/>
    <w:rsid w:val="002E022E"/>
    <w:rsid w:val="002E1783"/>
    <w:rsid w:val="002E3C6C"/>
    <w:rsid w:val="002E6633"/>
    <w:rsid w:val="002E6748"/>
    <w:rsid w:val="002E6C26"/>
    <w:rsid w:val="002F1B68"/>
    <w:rsid w:val="002F4178"/>
    <w:rsid w:val="002F41EF"/>
    <w:rsid w:val="002F4C70"/>
    <w:rsid w:val="002F68B0"/>
    <w:rsid w:val="0030058B"/>
    <w:rsid w:val="003007B0"/>
    <w:rsid w:val="00300B2E"/>
    <w:rsid w:val="0030238F"/>
    <w:rsid w:val="00303E45"/>
    <w:rsid w:val="00303F2D"/>
    <w:rsid w:val="00304789"/>
    <w:rsid w:val="00304CA5"/>
    <w:rsid w:val="00305888"/>
    <w:rsid w:val="003069C6"/>
    <w:rsid w:val="00310AE4"/>
    <w:rsid w:val="00311E36"/>
    <w:rsid w:val="003120A0"/>
    <w:rsid w:val="00316B0E"/>
    <w:rsid w:val="00316F5D"/>
    <w:rsid w:val="003177FF"/>
    <w:rsid w:val="0032092D"/>
    <w:rsid w:val="003217AC"/>
    <w:rsid w:val="003219AE"/>
    <w:rsid w:val="00321AC6"/>
    <w:rsid w:val="00322BD7"/>
    <w:rsid w:val="0032394E"/>
    <w:rsid w:val="0032492A"/>
    <w:rsid w:val="003270B7"/>
    <w:rsid w:val="003316CD"/>
    <w:rsid w:val="0033217C"/>
    <w:rsid w:val="00334258"/>
    <w:rsid w:val="00336729"/>
    <w:rsid w:val="0034088D"/>
    <w:rsid w:val="003409C1"/>
    <w:rsid w:val="0034366A"/>
    <w:rsid w:val="003452F4"/>
    <w:rsid w:val="00345527"/>
    <w:rsid w:val="0034736C"/>
    <w:rsid w:val="00347B4F"/>
    <w:rsid w:val="00350888"/>
    <w:rsid w:val="00352145"/>
    <w:rsid w:val="00355A26"/>
    <w:rsid w:val="00355C25"/>
    <w:rsid w:val="00356D78"/>
    <w:rsid w:val="0035786A"/>
    <w:rsid w:val="003600D2"/>
    <w:rsid w:val="00361083"/>
    <w:rsid w:val="00361D0F"/>
    <w:rsid w:val="00362A55"/>
    <w:rsid w:val="00363AC4"/>
    <w:rsid w:val="00364AE3"/>
    <w:rsid w:val="00364C8A"/>
    <w:rsid w:val="00365D66"/>
    <w:rsid w:val="00367563"/>
    <w:rsid w:val="00371396"/>
    <w:rsid w:val="00372051"/>
    <w:rsid w:val="00374151"/>
    <w:rsid w:val="00375DDE"/>
    <w:rsid w:val="00376778"/>
    <w:rsid w:val="00381210"/>
    <w:rsid w:val="003816D4"/>
    <w:rsid w:val="00386D24"/>
    <w:rsid w:val="003920EE"/>
    <w:rsid w:val="003929DE"/>
    <w:rsid w:val="003935F9"/>
    <w:rsid w:val="00394962"/>
    <w:rsid w:val="0039602E"/>
    <w:rsid w:val="00396A82"/>
    <w:rsid w:val="00397307"/>
    <w:rsid w:val="003A10F2"/>
    <w:rsid w:val="003A2659"/>
    <w:rsid w:val="003A2D4A"/>
    <w:rsid w:val="003A3146"/>
    <w:rsid w:val="003A54F8"/>
    <w:rsid w:val="003B064F"/>
    <w:rsid w:val="003B210A"/>
    <w:rsid w:val="003B465B"/>
    <w:rsid w:val="003B4A49"/>
    <w:rsid w:val="003B4F9B"/>
    <w:rsid w:val="003B7F27"/>
    <w:rsid w:val="003C1D9F"/>
    <w:rsid w:val="003C3225"/>
    <w:rsid w:val="003C3D50"/>
    <w:rsid w:val="003C4A5F"/>
    <w:rsid w:val="003C52AD"/>
    <w:rsid w:val="003C70CD"/>
    <w:rsid w:val="003C758F"/>
    <w:rsid w:val="003D0088"/>
    <w:rsid w:val="003D075F"/>
    <w:rsid w:val="003D0B1F"/>
    <w:rsid w:val="003D1631"/>
    <w:rsid w:val="003D285D"/>
    <w:rsid w:val="003D3AA6"/>
    <w:rsid w:val="003D497F"/>
    <w:rsid w:val="003D4B7F"/>
    <w:rsid w:val="003D56C2"/>
    <w:rsid w:val="003D5989"/>
    <w:rsid w:val="003D695E"/>
    <w:rsid w:val="003D76BA"/>
    <w:rsid w:val="003E050D"/>
    <w:rsid w:val="003E083D"/>
    <w:rsid w:val="003E3F5E"/>
    <w:rsid w:val="003E5E2E"/>
    <w:rsid w:val="003E66EF"/>
    <w:rsid w:val="003F1D02"/>
    <w:rsid w:val="003F301D"/>
    <w:rsid w:val="003F4C8A"/>
    <w:rsid w:val="003F6941"/>
    <w:rsid w:val="00402112"/>
    <w:rsid w:val="004027E8"/>
    <w:rsid w:val="00402A64"/>
    <w:rsid w:val="00406F4C"/>
    <w:rsid w:val="004079B2"/>
    <w:rsid w:val="004112A7"/>
    <w:rsid w:val="00411ACA"/>
    <w:rsid w:val="00412940"/>
    <w:rsid w:val="00413534"/>
    <w:rsid w:val="00415220"/>
    <w:rsid w:val="0041615C"/>
    <w:rsid w:val="004217EC"/>
    <w:rsid w:val="00421D7B"/>
    <w:rsid w:val="00421F30"/>
    <w:rsid w:val="00421F69"/>
    <w:rsid w:val="00422AF1"/>
    <w:rsid w:val="00423C91"/>
    <w:rsid w:val="0042407E"/>
    <w:rsid w:val="00424C7A"/>
    <w:rsid w:val="00426393"/>
    <w:rsid w:val="0042675D"/>
    <w:rsid w:val="0042705F"/>
    <w:rsid w:val="00432C5E"/>
    <w:rsid w:val="0043390D"/>
    <w:rsid w:val="00434FB8"/>
    <w:rsid w:val="004422F1"/>
    <w:rsid w:val="00442FA8"/>
    <w:rsid w:val="00446E62"/>
    <w:rsid w:val="00450138"/>
    <w:rsid w:val="00450682"/>
    <w:rsid w:val="00450B84"/>
    <w:rsid w:val="00450C91"/>
    <w:rsid w:val="00451094"/>
    <w:rsid w:val="004517D7"/>
    <w:rsid w:val="004531CF"/>
    <w:rsid w:val="004574AC"/>
    <w:rsid w:val="00457C63"/>
    <w:rsid w:val="00461193"/>
    <w:rsid w:val="0046190E"/>
    <w:rsid w:val="004621AE"/>
    <w:rsid w:val="004635DB"/>
    <w:rsid w:val="00465431"/>
    <w:rsid w:val="00467E79"/>
    <w:rsid w:val="0047089B"/>
    <w:rsid w:val="0047158B"/>
    <w:rsid w:val="00472836"/>
    <w:rsid w:val="00474058"/>
    <w:rsid w:val="00474296"/>
    <w:rsid w:val="00474AF2"/>
    <w:rsid w:val="004755CC"/>
    <w:rsid w:val="00475868"/>
    <w:rsid w:val="00477492"/>
    <w:rsid w:val="00477554"/>
    <w:rsid w:val="00477A54"/>
    <w:rsid w:val="00484A3F"/>
    <w:rsid w:val="004853D8"/>
    <w:rsid w:val="004858A4"/>
    <w:rsid w:val="00490A16"/>
    <w:rsid w:val="00493591"/>
    <w:rsid w:val="004949FD"/>
    <w:rsid w:val="00494A1F"/>
    <w:rsid w:val="00494ECC"/>
    <w:rsid w:val="00497B48"/>
    <w:rsid w:val="004A67C1"/>
    <w:rsid w:val="004A6FED"/>
    <w:rsid w:val="004A783F"/>
    <w:rsid w:val="004A7B87"/>
    <w:rsid w:val="004B161F"/>
    <w:rsid w:val="004B1D6F"/>
    <w:rsid w:val="004B2CCC"/>
    <w:rsid w:val="004B3048"/>
    <w:rsid w:val="004B308D"/>
    <w:rsid w:val="004B46B6"/>
    <w:rsid w:val="004B48A6"/>
    <w:rsid w:val="004B51D8"/>
    <w:rsid w:val="004B624F"/>
    <w:rsid w:val="004B628E"/>
    <w:rsid w:val="004B642D"/>
    <w:rsid w:val="004C110F"/>
    <w:rsid w:val="004C3960"/>
    <w:rsid w:val="004C3E0C"/>
    <w:rsid w:val="004C3FEF"/>
    <w:rsid w:val="004C4C98"/>
    <w:rsid w:val="004C4E90"/>
    <w:rsid w:val="004C5413"/>
    <w:rsid w:val="004C6833"/>
    <w:rsid w:val="004C7659"/>
    <w:rsid w:val="004C7836"/>
    <w:rsid w:val="004C7D6E"/>
    <w:rsid w:val="004D2641"/>
    <w:rsid w:val="004D7723"/>
    <w:rsid w:val="004E03B6"/>
    <w:rsid w:val="004E1351"/>
    <w:rsid w:val="004E38BE"/>
    <w:rsid w:val="004E6385"/>
    <w:rsid w:val="004E7615"/>
    <w:rsid w:val="004E762A"/>
    <w:rsid w:val="004F3315"/>
    <w:rsid w:val="004F3850"/>
    <w:rsid w:val="004F408C"/>
    <w:rsid w:val="004F455A"/>
    <w:rsid w:val="004F47C5"/>
    <w:rsid w:val="004F4C73"/>
    <w:rsid w:val="004F5899"/>
    <w:rsid w:val="00502618"/>
    <w:rsid w:val="00504A06"/>
    <w:rsid w:val="005053A9"/>
    <w:rsid w:val="005063BE"/>
    <w:rsid w:val="00507B93"/>
    <w:rsid w:val="005157DC"/>
    <w:rsid w:val="005176AA"/>
    <w:rsid w:val="00520142"/>
    <w:rsid w:val="00522D7B"/>
    <w:rsid w:val="0052483E"/>
    <w:rsid w:val="00526033"/>
    <w:rsid w:val="00527212"/>
    <w:rsid w:val="00527A2F"/>
    <w:rsid w:val="005315A2"/>
    <w:rsid w:val="0053164B"/>
    <w:rsid w:val="00531A20"/>
    <w:rsid w:val="00535F4A"/>
    <w:rsid w:val="00537090"/>
    <w:rsid w:val="00537600"/>
    <w:rsid w:val="005427AF"/>
    <w:rsid w:val="005441F1"/>
    <w:rsid w:val="00544851"/>
    <w:rsid w:val="005451CB"/>
    <w:rsid w:val="00547C2A"/>
    <w:rsid w:val="00550042"/>
    <w:rsid w:val="00552CAF"/>
    <w:rsid w:val="00554DC2"/>
    <w:rsid w:val="0055692E"/>
    <w:rsid w:val="00557A7C"/>
    <w:rsid w:val="00561546"/>
    <w:rsid w:val="00562164"/>
    <w:rsid w:val="00562777"/>
    <w:rsid w:val="005638A0"/>
    <w:rsid w:val="005657A6"/>
    <w:rsid w:val="00565DA0"/>
    <w:rsid w:val="00566379"/>
    <w:rsid w:val="00566C04"/>
    <w:rsid w:val="005711E2"/>
    <w:rsid w:val="00573851"/>
    <w:rsid w:val="005763C2"/>
    <w:rsid w:val="0057778B"/>
    <w:rsid w:val="0058050C"/>
    <w:rsid w:val="005805ED"/>
    <w:rsid w:val="00580A05"/>
    <w:rsid w:val="00580F58"/>
    <w:rsid w:val="005841BC"/>
    <w:rsid w:val="00584D3A"/>
    <w:rsid w:val="00585213"/>
    <w:rsid w:val="00585358"/>
    <w:rsid w:val="00585F75"/>
    <w:rsid w:val="00590D0A"/>
    <w:rsid w:val="005927EB"/>
    <w:rsid w:val="005939B6"/>
    <w:rsid w:val="00593C36"/>
    <w:rsid w:val="00594400"/>
    <w:rsid w:val="005A02B5"/>
    <w:rsid w:val="005A1AA3"/>
    <w:rsid w:val="005A255F"/>
    <w:rsid w:val="005A3E14"/>
    <w:rsid w:val="005A4DBA"/>
    <w:rsid w:val="005A74D9"/>
    <w:rsid w:val="005A7773"/>
    <w:rsid w:val="005B0C19"/>
    <w:rsid w:val="005B15B1"/>
    <w:rsid w:val="005B4B3E"/>
    <w:rsid w:val="005B798A"/>
    <w:rsid w:val="005C0BC0"/>
    <w:rsid w:val="005C0F39"/>
    <w:rsid w:val="005C41A9"/>
    <w:rsid w:val="005C5914"/>
    <w:rsid w:val="005C6522"/>
    <w:rsid w:val="005C707F"/>
    <w:rsid w:val="005D0974"/>
    <w:rsid w:val="005D0D43"/>
    <w:rsid w:val="005D1146"/>
    <w:rsid w:val="005D2F45"/>
    <w:rsid w:val="005D57A7"/>
    <w:rsid w:val="005D5D74"/>
    <w:rsid w:val="005D5FE0"/>
    <w:rsid w:val="005D7634"/>
    <w:rsid w:val="005D7AAF"/>
    <w:rsid w:val="005D7C25"/>
    <w:rsid w:val="005E0BFB"/>
    <w:rsid w:val="005E2523"/>
    <w:rsid w:val="005E36D1"/>
    <w:rsid w:val="005E3E10"/>
    <w:rsid w:val="005E4B9D"/>
    <w:rsid w:val="005E6BD1"/>
    <w:rsid w:val="005E729C"/>
    <w:rsid w:val="005E76DD"/>
    <w:rsid w:val="005F0725"/>
    <w:rsid w:val="005F1FA2"/>
    <w:rsid w:val="005F3A7F"/>
    <w:rsid w:val="005F4257"/>
    <w:rsid w:val="005F4F52"/>
    <w:rsid w:val="005F538F"/>
    <w:rsid w:val="005F6DBE"/>
    <w:rsid w:val="00600598"/>
    <w:rsid w:val="00600A98"/>
    <w:rsid w:val="0060318B"/>
    <w:rsid w:val="00603364"/>
    <w:rsid w:val="00603956"/>
    <w:rsid w:val="006043D7"/>
    <w:rsid w:val="006047A0"/>
    <w:rsid w:val="00607EEC"/>
    <w:rsid w:val="006107B5"/>
    <w:rsid w:val="00611091"/>
    <w:rsid w:val="00611854"/>
    <w:rsid w:val="00612E8A"/>
    <w:rsid w:val="00613063"/>
    <w:rsid w:val="00613C28"/>
    <w:rsid w:val="00613FD5"/>
    <w:rsid w:val="00614847"/>
    <w:rsid w:val="00614C2E"/>
    <w:rsid w:val="00615114"/>
    <w:rsid w:val="00615194"/>
    <w:rsid w:val="00615CFE"/>
    <w:rsid w:val="00616EF9"/>
    <w:rsid w:val="00617014"/>
    <w:rsid w:val="0062017A"/>
    <w:rsid w:val="00620CA2"/>
    <w:rsid w:val="00621063"/>
    <w:rsid w:val="00621258"/>
    <w:rsid w:val="006213E9"/>
    <w:rsid w:val="00621F40"/>
    <w:rsid w:val="00621F83"/>
    <w:rsid w:val="0062296E"/>
    <w:rsid w:val="00625512"/>
    <w:rsid w:val="006321E4"/>
    <w:rsid w:val="00632D7B"/>
    <w:rsid w:val="00633293"/>
    <w:rsid w:val="006369DA"/>
    <w:rsid w:val="006405A2"/>
    <w:rsid w:val="00640775"/>
    <w:rsid w:val="00640D0B"/>
    <w:rsid w:val="006418E2"/>
    <w:rsid w:val="00641A7B"/>
    <w:rsid w:val="0064236C"/>
    <w:rsid w:val="00642FB1"/>
    <w:rsid w:val="006451E3"/>
    <w:rsid w:val="00645572"/>
    <w:rsid w:val="00650E5E"/>
    <w:rsid w:val="00651220"/>
    <w:rsid w:val="00651C71"/>
    <w:rsid w:val="00652E35"/>
    <w:rsid w:val="006547C0"/>
    <w:rsid w:val="00655F19"/>
    <w:rsid w:val="006569DA"/>
    <w:rsid w:val="00656ABB"/>
    <w:rsid w:val="00656F81"/>
    <w:rsid w:val="00657D3A"/>
    <w:rsid w:val="006627F5"/>
    <w:rsid w:val="0066487E"/>
    <w:rsid w:val="00664E82"/>
    <w:rsid w:val="006653F2"/>
    <w:rsid w:val="00666BA6"/>
    <w:rsid w:val="006709C9"/>
    <w:rsid w:val="006800DF"/>
    <w:rsid w:val="00682884"/>
    <w:rsid w:val="006838E2"/>
    <w:rsid w:val="00683A67"/>
    <w:rsid w:val="00684709"/>
    <w:rsid w:val="00685E6E"/>
    <w:rsid w:val="00687C2F"/>
    <w:rsid w:val="00690BEF"/>
    <w:rsid w:val="00692AB3"/>
    <w:rsid w:val="00693608"/>
    <w:rsid w:val="00693C60"/>
    <w:rsid w:val="0069676A"/>
    <w:rsid w:val="006A0365"/>
    <w:rsid w:val="006A1C8C"/>
    <w:rsid w:val="006A5D3D"/>
    <w:rsid w:val="006A6105"/>
    <w:rsid w:val="006B086D"/>
    <w:rsid w:val="006B0F9D"/>
    <w:rsid w:val="006B26C6"/>
    <w:rsid w:val="006B5440"/>
    <w:rsid w:val="006B64C3"/>
    <w:rsid w:val="006B70F0"/>
    <w:rsid w:val="006C1973"/>
    <w:rsid w:val="006C2712"/>
    <w:rsid w:val="006C3573"/>
    <w:rsid w:val="006C43BA"/>
    <w:rsid w:val="006C63D7"/>
    <w:rsid w:val="006C67A0"/>
    <w:rsid w:val="006C7502"/>
    <w:rsid w:val="006D0C82"/>
    <w:rsid w:val="006D0E72"/>
    <w:rsid w:val="006D29D3"/>
    <w:rsid w:val="006D2B07"/>
    <w:rsid w:val="006D3064"/>
    <w:rsid w:val="006D70F5"/>
    <w:rsid w:val="006D7246"/>
    <w:rsid w:val="006E0E34"/>
    <w:rsid w:val="006E33D9"/>
    <w:rsid w:val="006E6D0F"/>
    <w:rsid w:val="006F3C59"/>
    <w:rsid w:val="006F5F68"/>
    <w:rsid w:val="006F6891"/>
    <w:rsid w:val="00702568"/>
    <w:rsid w:val="007026D2"/>
    <w:rsid w:val="00702D41"/>
    <w:rsid w:val="007033A8"/>
    <w:rsid w:val="00703CEA"/>
    <w:rsid w:val="007042EB"/>
    <w:rsid w:val="007044C2"/>
    <w:rsid w:val="00706D5B"/>
    <w:rsid w:val="007077AE"/>
    <w:rsid w:val="00707DFE"/>
    <w:rsid w:val="00711E27"/>
    <w:rsid w:val="00712771"/>
    <w:rsid w:val="00713A5F"/>
    <w:rsid w:val="00714E96"/>
    <w:rsid w:val="007176D5"/>
    <w:rsid w:val="00717B97"/>
    <w:rsid w:val="007202EB"/>
    <w:rsid w:val="00723231"/>
    <w:rsid w:val="00724ACE"/>
    <w:rsid w:val="00724C4F"/>
    <w:rsid w:val="00725898"/>
    <w:rsid w:val="0072591D"/>
    <w:rsid w:val="00725BF1"/>
    <w:rsid w:val="007261B3"/>
    <w:rsid w:val="007265A9"/>
    <w:rsid w:val="00732015"/>
    <w:rsid w:val="00732413"/>
    <w:rsid w:val="007330E2"/>
    <w:rsid w:val="00733AC0"/>
    <w:rsid w:val="007344E9"/>
    <w:rsid w:val="00735D06"/>
    <w:rsid w:val="00736288"/>
    <w:rsid w:val="00736FDC"/>
    <w:rsid w:val="007423AD"/>
    <w:rsid w:val="00744BD1"/>
    <w:rsid w:val="00746041"/>
    <w:rsid w:val="007472F2"/>
    <w:rsid w:val="007476C1"/>
    <w:rsid w:val="007515A4"/>
    <w:rsid w:val="00752E73"/>
    <w:rsid w:val="0075481D"/>
    <w:rsid w:val="00754920"/>
    <w:rsid w:val="00754E76"/>
    <w:rsid w:val="007562B8"/>
    <w:rsid w:val="007575C7"/>
    <w:rsid w:val="007575ED"/>
    <w:rsid w:val="0076027E"/>
    <w:rsid w:val="007609A4"/>
    <w:rsid w:val="007639AC"/>
    <w:rsid w:val="00763CF8"/>
    <w:rsid w:val="00763FFA"/>
    <w:rsid w:val="007705C6"/>
    <w:rsid w:val="0077288F"/>
    <w:rsid w:val="00774077"/>
    <w:rsid w:val="00774B84"/>
    <w:rsid w:val="00774BAC"/>
    <w:rsid w:val="007758C3"/>
    <w:rsid w:val="007773F3"/>
    <w:rsid w:val="0077754F"/>
    <w:rsid w:val="007777C3"/>
    <w:rsid w:val="00785B59"/>
    <w:rsid w:val="007864A4"/>
    <w:rsid w:val="007900A4"/>
    <w:rsid w:val="00790623"/>
    <w:rsid w:val="00790915"/>
    <w:rsid w:val="00791F40"/>
    <w:rsid w:val="007A0265"/>
    <w:rsid w:val="007A0C55"/>
    <w:rsid w:val="007A1581"/>
    <w:rsid w:val="007A1944"/>
    <w:rsid w:val="007A1AE8"/>
    <w:rsid w:val="007A3E66"/>
    <w:rsid w:val="007A4902"/>
    <w:rsid w:val="007A4E4A"/>
    <w:rsid w:val="007B068A"/>
    <w:rsid w:val="007B07F9"/>
    <w:rsid w:val="007B0B80"/>
    <w:rsid w:val="007B1D37"/>
    <w:rsid w:val="007B3068"/>
    <w:rsid w:val="007B6871"/>
    <w:rsid w:val="007B6D87"/>
    <w:rsid w:val="007B77F6"/>
    <w:rsid w:val="007C06A0"/>
    <w:rsid w:val="007C30D7"/>
    <w:rsid w:val="007C5022"/>
    <w:rsid w:val="007C70C6"/>
    <w:rsid w:val="007C7481"/>
    <w:rsid w:val="007C763A"/>
    <w:rsid w:val="007C7B43"/>
    <w:rsid w:val="007D15AF"/>
    <w:rsid w:val="007D2097"/>
    <w:rsid w:val="007D300A"/>
    <w:rsid w:val="007D5A46"/>
    <w:rsid w:val="007D5CA0"/>
    <w:rsid w:val="007D64D3"/>
    <w:rsid w:val="007E031C"/>
    <w:rsid w:val="007E05C1"/>
    <w:rsid w:val="007E08B6"/>
    <w:rsid w:val="007E1ECB"/>
    <w:rsid w:val="007E4782"/>
    <w:rsid w:val="007E51E5"/>
    <w:rsid w:val="007E54AE"/>
    <w:rsid w:val="007E62F6"/>
    <w:rsid w:val="007E6F88"/>
    <w:rsid w:val="007F034A"/>
    <w:rsid w:val="007F0781"/>
    <w:rsid w:val="007F11F3"/>
    <w:rsid w:val="007F2D4C"/>
    <w:rsid w:val="007F38DC"/>
    <w:rsid w:val="007F3A26"/>
    <w:rsid w:val="007F4F42"/>
    <w:rsid w:val="007F5AF9"/>
    <w:rsid w:val="007F637D"/>
    <w:rsid w:val="007F6C7F"/>
    <w:rsid w:val="007F72FB"/>
    <w:rsid w:val="007F7705"/>
    <w:rsid w:val="007F7A6D"/>
    <w:rsid w:val="00800AEA"/>
    <w:rsid w:val="00800BC4"/>
    <w:rsid w:val="0080132E"/>
    <w:rsid w:val="008017D6"/>
    <w:rsid w:val="008021ED"/>
    <w:rsid w:val="008026D8"/>
    <w:rsid w:val="00802C4D"/>
    <w:rsid w:val="00803648"/>
    <w:rsid w:val="00807FC8"/>
    <w:rsid w:val="008114B6"/>
    <w:rsid w:val="00811516"/>
    <w:rsid w:val="00811788"/>
    <w:rsid w:val="008119A2"/>
    <w:rsid w:val="00812990"/>
    <w:rsid w:val="00812A13"/>
    <w:rsid w:val="00813ECC"/>
    <w:rsid w:val="00815EEF"/>
    <w:rsid w:val="00816913"/>
    <w:rsid w:val="00816FB6"/>
    <w:rsid w:val="008170AF"/>
    <w:rsid w:val="00817AA2"/>
    <w:rsid w:val="008222E6"/>
    <w:rsid w:val="00823DEF"/>
    <w:rsid w:val="008251CF"/>
    <w:rsid w:val="0082522F"/>
    <w:rsid w:val="008261B7"/>
    <w:rsid w:val="008267AB"/>
    <w:rsid w:val="00826AC9"/>
    <w:rsid w:val="00827682"/>
    <w:rsid w:val="008277ED"/>
    <w:rsid w:val="00832028"/>
    <w:rsid w:val="00833590"/>
    <w:rsid w:val="00842493"/>
    <w:rsid w:val="00842E25"/>
    <w:rsid w:val="00846694"/>
    <w:rsid w:val="00847216"/>
    <w:rsid w:val="00847828"/>
    <w:rsid w:val="008502CF"/>
    <w:rsid w:val="00850D7C"/>
    <w:rsid w:val="00850DEB"/>
    <w:rsid w:val="008518BC"/>
    <w:rsid w:val="00852E10"/>
    <w:rsid w:val="0085467C"/>
    <w:rsid w:val="00855DED"/>
    <w:rsid w:val="008567B3"/>
    <w:rsid w:val="00856C40"/>
    <w:rsid w:val="00856C98"/>
    <w:rsid w:val="00860352"/>
    <w:rsid w:val="00860FEF"/>
    <w:rsid w:val="00861FE5"/>
    <w:rsid w:val="00862280"/>
    <w:rsid w:val="008627BB"/>
    <w:rsid w:val="00862A5A"/>
    <w:rsid w:val="0086562E"/>
    <w:rsid w:val="008657FC"/>
    <w:rsid w:val="00865B0F"/>
    <w:rsid w:val="008671B7"/>
    <w:rsid w:val="0086797C"/>
    <w:rsid w:val="008702D4"/>
    <w:rsid w:val="00873917"/>
    <w:rsid w:val="00874338"/>
    <w:rsid w:val="008747DE"/>
    <w:rsid w:val="00875126"/>
    <w:rsid w:val="0087560B"/>
    <w:rsid w:val="00876D0C"/>
    <w:rsid w:val="00876F29"/>
    <w:rsid w:val="00877051"/>
    <w:rsid w:val="008770A1"/>
    <w:rsid w:val="008806CB"/>
    <w:rsid w:val="0088222B"/>
    <w:rsid w:val="008834E8"/>
    <w:rsid w:val="00884465"/>
    <w:rsid w:val="008862A5"/>
    <w:rsid w:val="008900E3"/>
    <w:rsid w:val="008903E5"/>
    <w:rsid w:val="00891889"/>
    <w:rsid w:val="00892A06"/>
    <w:rsid w:val="008947F2"/>
    <w:rsid w:val="008A26F2"/>
    <w:rsid w:val="008A457B"/>
    <w:rsid w:val="008A56A3"/>
    <w:rsid w:val="008B19DD"/>
    <w:rsid w:val="008B5716"/>
    <w:rsid w:val="008B6055"/>
    <w:rsid w:val="008B6598"/>
    <w:rsid w:val="008B7C42"/>
    <w:rsid w:val="008C116D"/>
    <w:rsid w:val="008C1308"/>
    <w:rsid w:val="008C205F"/>
    <w:rsid w:val="008C2ACB"/>
    <w:rsid w:val="008C2FE8"/>
    <w:rsid w:val="008C468C"/>
    <w:rsid w:val="008C7B63"/>
    <w:rsid w:val="008C7D16"/>
    <w:rsid w:val="008D1594"/>
    <w:rsid w:val="008D43FC"/>
    <w:rsid w:val="008D5F23"/>
    <w:rsid w:val="008D7159"/>
    <w:rsid w:val="008D7704"/>
    <w:rsid w:val="008D7919"/>
    <w:rsid w:val="008E1069"/>
    <w:rsid w:val="008E2298"/>
    <w:rsid w:val="008E338A"/>
    <w:rsid w:val="008E3E7C"/>
    <w:rsid w:val="008E41CC"/>
    <w:rsid w:val="008E420B"/>
    <w:rsid w:val="008E6DF7"/>
    <w:rsid w:val="008E743C"/>
    <w:rsid w:val="008E78E1"/>
    <w:rsid w:val="008F131F"/>
    <w:rsid w:val="008F2F6C"/>
    <w:rsid w:val="008F4E41"/>
    <w:rsid w:val="008F78B7"/>
    <w:rsid w:val="00902948"/>
    <w:rsid w:val="00903999"/>
    <w:rsid w:val="009048FF"/>
    <w:rsid w:val="00905B0E"/>
    <w:rsid w:val="0090788F"/>
    <w:rsid w:val="00910796"/>
    <w:rsid w:val="00911ABE"/>
    <w:rsid w:val="00911CDD"/>
    <w:rsid w:val="00912916"/>
    <w:rsid w:val="0091337C"/>
    <w:rsid w:val="00916B30"/>
    <w:rsid w:val="009219F1"/>
    <w:rsid w:val="00922177"/>
    <w:rsid w:val="00922585"/>
    <w:rsid w:val="00922F48"/>
    <w:rsid w:val="00923237"/>
    <w:rsid w:val="009234C0"/>
    <w:rsid w:val="009237AD"/>
    <w:rsid w:val="00924335"/>
    <w:rsid w:val="00924A0B"/>
    <w:rsid w:val="00924F68"/>
    <w:rsid w:val="00926684"/>
    <w:rsid w:val="00930A73"/>
    <w:rsid w:val="00932A4D"/>
    <w:rsid w:val="00933A4B"/>
    <w:rsid w:val="00936AD7"/>
    <w:rsid w:val="009379F7"/>
    <w:rsid w:val="00937C91"/>
    <w:rsid w:val="00941709"/>
    <w:rsid w:val="0094198A"/>
    <w:rsid w:val="00943B0F"/>
    <w:rsid w:val="00946708"/>
    <w:rsid w:val="00950245"/>
    <w:rsid w:val="009523EB"/>
    <w:rsid w:val="00952578"/>
    <w:rsid w:val="00952694"/>
    <w:rsid w:val="00952D84"/>
    <w:rsid w:val="0095467A"/>
    <w:rsid w:val="00954F92"/>
    <w:rsid w:val="00955155"/>
    <w:rsid w:val="00955AD4"/>
    <w:rsid w:val="0096071E"/>
    <w:rsid w:val="009628A8"/>
    <w:rsid w:val="00962CD9"/>
    <w:rsid w:val="0096484A"/>
    <w:rsid w:val="0096554E"/>
    <w:rsid w:val="00966703"/>
    <w:rsid w:val="00966D7B"/>
    <w:rsid w:val="00967BD7"/>
    <w:rsid w:val="009720E7"/>
    <w:rsid w:val="00972351"/>
    <w:rsid w:val="00973419"/>
    <w:rsid w:val="00973A19"/>
    <w:rsid w:val="00973AB0"/>
    <w:rsid w:val="00974410"/>
    <w:rsid w:val="0098096D"/>
    <w:rsid w:val="00982D43"/>
    <w:rsid w:val="009854CC"/>
    <w:rsid w:val="009909DD"/>
    <w:rsid w:val="00991B1C"/>
    <w:rsid w:val="00993D8B"/>
    <w:rsid w:val="00994A51"/>
    <w:rsid w:val="0099584B"/>
    <w:rsid w:val="00995C9A"/>
    <w:rsid w:val="00996908"/>
    <w:rsid w:val="009A0922"/>
    <w:rsid w:val="009A4527"/>
    <w:rsid w:val="009B03C7"/>
    <w:rsid w:val="009B0E2B"/>
    <w:rsid w:val="009B16BC"/>
    <w:rsid w:val="009B43FA"/>
    <w:rsid w:val="009B5452"/>
    <w:rsid w:val="009B685F"/>
    <w:rsid w:val="009C0FE0"/>
    <w:rsid w:val="009C1C49"/>
    <w:rsid w:val="009C3191"/>
    <w:rsid w:val="009C4082"/>
    <w:rsid w:val="009C69E1"/>
    <w:rsid w:val="009C793C"/>
    <w:rsid w:val="009D04C8"/>
    <w:rsid w:val="009D0A6B"/>
    <w:rsid w:val="009D1EB5"/>
    <w:rsid w:val="009D4AA1"/>
    <w:rsid w:val="009D5B87"/>
    <w:rsid w:val="009D685E"/>
    <w:rsid w:val="009D76EC"/>
    <w:rsid w:val="009D7783"/>
    <w:rsid w:val="009E11AF"/>
    <w:rsid w:val="009E1957"/>
    <w:rsid w:val="009E2F9A"/>
    <w:rsid w:val="009E309F"/>
    <w:rsid w:val="009E311E"/>
    <w:rsid w:val="009E36DB"/>
    <w:rsid w:val="009E44F1"/>
    <w:rsid w:val="009E4CEB"/>
    <w:rsid w:val="009E517F"/>
    <w:rsid w:val="009E53E7"/>
    <w:rsid w:val="009E62C9"/>
    <w:rsid w:val="009E7588"/>
    <w:rsid w:val="009E7BD9"/>
    <w:rsid w:val="009F10A1"/>
    <w:rsid w:val="009F3ECF"/>
    <w:rsid w:val="009F5C9A"/>
    <w:rsid w:val="009F618D"/>
    <w:rsid w:val="009F7E5B"/>
    <w:rsid w:val="00A0337A"/>
    <w:rsid w:val="00A047B0"/>
    <w:rsid w:val="00A119B5"/>
    <w:rsid w:val="00A11C78"/>
    <w:rsid w:val="00A13B59"/>
    <w:rsid w:val="00A149C2"/>
    <w:rsid w:val="00A217D0"/>
    <w:rsid w:val="00A23CDB"/>
    <w:rsid w:val="00A249A1"/>
    <w:rsid w:val="00A24B90"/>
    <w:rsid w:val="00A27396"/>
    <w:rsid w:val="00A27DF0"/>
    <w:rsid w:val="00A30FA6"/>
    <w:rsid w:val="00A312F4"/>
    <w:rsid w:val="00A31ECC"/>
    <w:rsid w:val="00A320B6"/>
    <w:rsid w:val="00A3210A"/>
    <w:rsid w:val="00A3238C"/>
    <w:rsid w:val="00A32938"/>
    <w:rsid w:val="00A33B45"/>
    <w:rsid w:val="00A3428B"/>
    <w:rsid w:val="00A37782"/>
    <w:rsid w:val="00A37CBB"/>
    <w:rsid w:val="00A4070A"/>
    <w:rsid w:val="00A40AE1"/>
    <w:rsid w:val="00A410C5"/>
    <w:rsid w:val="00A41EE3"/>
    <w:rsid w:val="00A438AF"/>
    <w:rsid w:val="00A44455"/>
    <w:rsid w:val="00A45537"/>
    <w:rsid w:val="00A45F0B"/>
    <w:rsid w:val="00A515C2"/>
    <w:rsid w:val="00A52016"/>
    <w:rsid w:val="00A53562"/>
    <w:rsid w:val="00A5639F"/>
    <w:rsid w:val="00A57991"/>
    <w:rsid w:val="00A61902"/>
    <w:rsid w:val="00A62A9D"/>
    <w:rsid w:val="00A62CFF"/>
    <w:rsid w:val="00A63B96"/>
    <w:rsid w:val="00A64BB5"/>
    <w:rsid w:val="00A65A77"/>
    <w:rsid w:val="00A662F4"/>
    <w:rsid w:val="00A70716"/>
    <w:rsid w:val="00A726CB"/>
    <w:rsid w:val="00A7350C"/>
    <w:rsid w:val="00A7421E"/>
    <w:rsid w:val="00A74D93"/>
    <w:rsid w:val="00A77E0E"/>
    <w:rsid w:val="00A81061"/>
    <w:rsid w:val="00A85764"/>
    <w:rsid w:val="00A87560"/>
    <w:rsid w:val="00A90093"/>
    <w:rsid w:val="00A922FB"/>
    <w:rsid w:val="00A93F3E"/>
    <w:rsid w:val="00A94932"/>
    <w:rsid w:val="00A956E5"/>
    <w:rsid w:val="00A96197"/>
    <w:rsid w:val="00A96E0C"/>
    <w:rsid w:val="00A978E8"/>
    <w:rsid w:val="00AA1978"/>
    <w:rsid w:val="00AA2477"/>
    <w:rsid w:val="00AA33A5"/>
    <w:rsid w:val="00AA496A"/>
    <w:rsid w:val="00AA4A0F"/>
    <w:rsid w:val="00AA4ACB"/>
    <w:rsid w:val="00AA5489"/>
    <w:rsid w:val="00AA5D3F"/>
    <w:rsid w:val="00AA79A6"/>
    <w:rsid w:val="00AB0F0B"/>
    <w:rsid w:val="00AB0FB5"/>
    <w:rsid w:val="00AB109E"/>
    <w:rsid w:val="00AB16A3"/>
    <w:rsid w:val="00AB2F74"/>
    <w:rsid w:val="00AB36EC"/>
    <w:rsid w:val="00AB40BB"/>
    <w:rsid w:val="00AB6CCC"/>
    <w:rsid w:val="00AC00C1"/>
    <w:rsid w:val="00AC19D3"/>
    <w:rsid w:val="00AC2CDE"/>
    <w:rsid w:val="00AC3BBA"/>
    <w:rsid w:val="00AC430B"/>
    <w:rsid w:val="00AC6E27"/>
    <w:rsid w:val="00AC7198"/>
    <w:rsid w:val="00AC7A8F"/>
    <w:rsid w:val="00AD0948"/>
    <w:rsid w:val="00AD2502"/>
    <w:rsid w:val="00AD378F"/>
    <w:rsid w:val="00AD424B"/>
    <w:rsid w:val="00AD6D4A"/>
    <w:rsid w:val="00AE0D33"/>
    <w:rsid w:val="00AE109E"/>
    <w:rsid w:val="00AE10C5"/>
    <w:rsid w:val="00AE12DE"/>
    <w:rsid w:val="00AE1946"/>
    <w:rsid w:val="00AE1B3C"/>
    <w:rsid w:val="00AE2ACD"/>
    <w:rsid w:val="00AE30F5"/>
    <w:rsid w:val="00AE311E"/>
    <w:rsid w:val="00AE42F1"/>
    <w:rsid w:val="00AE5D9E"/>
    <w:rsid w:val="00AE694F"/>
    <w:rsid w:val="00AE6FD4"/>
    <w:rsid w:val="00AF17AD"/>
    <w:rsid w:val="00AF2819"/>
    <w:rsid w:val="00AF321D"/>
    <w:rsid w:val="00AF3CBB"/>
    <w:rsid w:val="00AF4CCD"/>
    <w:rsid w:val="00AF50E2"/>
    <w:rsid w:val="00AF6BFE"/>
    <w:rsid w:val="00B00261"/>
    <w:rsid w:val="00B004F2"/>
    <w:rsid w:val="00B00D6F"/>
    <w:rsid w:val="00B02F28"/>
    <w:rsid w:val="00B03C74"/>
    <w:rsid w:val="00B0401A"/>
    <w:rsid w:val="00B05B57"/>
    <w:rsid w:val="00B05BAB"/>
    <w:rsid w:val="00B06A9E"/>
    <w:rsid w:val="00B1055B"/>
    <w:rsid w:val="00B114C0"/>
    <w:rsid w:val="00B11B1F"/>
    <w:rsid w:val="00B122E6"/>
    <w:rsid w:val="00B12B72"/>
    <w:rsid w:val="00B12E45"/>
    <w:rsid w:val="00B13613"/>
    <w:rsid w:val="00B14E6D"/>
    <w:rsid w:val="00B15226"/>
    <w:rsid w:val="00B179B6"/>
    <w:rsid w:val="00B20718"/>
    <w:rsid w:val="00B20977"/>
    <w:rsid w:val="00B2129E"/>
    <w:rsid w:val="00B2197C"/>
    <w:rsid w:val="00B2233C"/>
    <w:rsid w:val="00B23DE9"/>
    <w:rsid w:val="00B24F3A"/>
    <w:rsid w:val="00B27032"/>
    <w:rsid w:val="00B30B39"/>
    <w:rsid w:val="00B329B7"/>
    <w:rsid w:val="00B34912"/>
    <w:rsid w:val="00B350BB"/>
    <w:rsid w:val="00B36CCB"/>
    <w:rsid w:val="00B40602"/>
    <w:rsid w:val="00B41135"/>
    <w:rsid w:val="00B41EF0"/>
    <w:rsid w:val="00B426D0"/>
    <w:rsid w:val="00B4289A"/>
    <w:rsid w:val="00B42F5E"/>
    <w:rsid w:val="00B43819"/>
    <w:rsid w:val="00B4588A"/>
    <w:rsid w:val="00B45F4F"/>
    <w:rsid w:val="00B47429"/>
    <w:rsid w:val="00B474E5"/>
    <w:rsid w:val="00B475D6"/>
    <w:rsid w:val="00B50080"/>
    <w:rsid w:val="00B50BF1"/>
    <w:rsid w:val="00B518D1"/>
    <w:rsid w:val="00B5192E"/>
    <w:rsid w:val="00B52C83"/>
    <w:rsid w:val="00B556E0"/>
    <w:rsid w:val="00B557A4"/>
    <w:rsid w:val="00B55B63"/>
    <w:rsid w:val="00B6102B"/>
    <w:rsid w:val="00B6245D"/>
    <w:rsid w:val="00B63334"/>
    <w:rsid w:val="00B6428E"/>
    <w:rsid w:val="00B65B18"/>
    <w:rsid w:val="00B669D3"/>
    <w:rsid w:val="00B67BBC"/>
    <w:rsid w:val="00B8006F"/>
    <w:rsid w:val="00B80315"/>
    <w:rsid w:val="00B80599"/>
    <w:rsid w:val="00B811D7"/>
    <w:rsid w:val="00B83C74"/>
    <w:rsid w:val="00B84760"/>
    <w:rsid w:val="00B850A7"/>
    <w:rsid w:val="00B85605"/>
    <w:rsid w:val="00B86891"/>
    <w:rsid w:val="00B86A3F"/>
    <w:rsid w:val="00B86C4C"/>
    <w:rsid w:val="00B90762"/>
    <w:rsid w:val="00B92652"/>
    <w:rsid w:val="00B9538E"/>
    <w:rsid w:val="00B95A44"/>
    <w:rsid w:val="00BA183D"/>
    <w:rsid w:val="00BA36AF"/>
    <w:rsid w:val="00BA3EAF"/>
    <w:rsid w:val="00BA44A3"/>
    <w:rsid w:val="00BA6676"/>
    <w:rsid w:val="00BB061C"/>
    <w:rsid w:val="00BB0D6D"/>
    <w:rsid w:val="00BB33BD"/>
    <w:rsid w:val="00BB36C5"/>
    <w:rsid w:val="00BB3BEF"/>
    <w:rsid w:val="00BB3C46"/>
    <w:rsid w:val="00BB4497"/>
    <w:rsid w:val="00BB5557"/>
    <w:rsid w:val="00BB6D6B"/>
    <w:rsid w:val="00BB7A63"/>
    <w:rsid w:val="00BC18EC"/>
    <w:rsid w:val="00BC234B"/>
    <w:rsid w:val="00BC2BE3"/>
    <w:rsid w:val="00BC3D12"/>
    <w:rsid w:val="00BC4F7F"/>
    <w:rsid w:val="00BC5B48"/>
    <w:rsid w:val="00BC5B83"/>
    <w:rsid w:val="00BC7362"/>
    <w:rsid w:val="00BC77FC"/>
    <w:rsid w:val="00BD1013"/>
    <w:rsid w:val="00BD215B"/>
    <w:rsid w:val="00BD6130"/>
    <w:rsid w:val="00BD6250"/>
    <w:rsid w:val="00BE1021"/>
    <w:rsid w:val="00BE1ABC"/>
    <w:rsid w:val="00BE3B70"/>
    <w:rsid w:val="00BE4356"/>
    <w:rsid w:val="00BE43C9"/>
    <w:rsid w:val="00BE44FE"/>
    <w:rsid w:val="00BF0E34"/>
    <w:rsid w:val="00BF0F53"/>
    <w:rsid w:val="00BF10DE"/>
    <w:rsid w:val="00BF28F7"/>
    <w:rsid w:val="00BF4227"/>
    <w:rsid w:val="00BF6ACC"/>
    <w:rsid w:val="00BF7601"/>
    <w:rsid w:val="00BF7C54"/>
    <w:rsid w:val="00C00883"/>
    <w:rsid w:val="00C009EE"/>
    <w:rsid w:val="00C019EC"/>
    <w:rsid w:val="00C03E59"/>
    <w:rsid w:val="00C04433"/>
    <w:rsid w:val="00C06345"/>
    <w:rsid w:val="00C06C03"/>
    <w:rsid w:val="00C10446"/>
    <w:rsid w:val="00C117C2"/>
    <w:rsid w:val="00C120B3"/>
    <w:rsid w:val="00C12E60"/>
    <w:rsid w:val="00C163B9"/>
    <w:rsid w:val="00C165F9"/>
    <w:rsid w:val="00C1683F"/>
    <w:rsid w:val="00C16C6E"/>
    <w:rsid w:val="00C20A18"/>
    <w:rsid w:val="00C20B38"/>
    <w:rsid w:val="00C21400"/>
    <w:rsid w:val="00C2240D"/>
    <w:rsid w:val="00C22CF5"/>
    <w:rsid w:val="00C26A45"/>
    <w:rsid w:val="00C2782D"/>
    <w:rsid w:val="00C30989"/>
    <w:rsid w:val="00C32AF8"/>
    <w:rsid w:val="00C32E86"/>
    <w:rsid w:val="00C33DAD"/>
    <w:rsid w:val="00C40917"/>
    <w:rsid w:val="00C42CB2"/>
    <w:rsid w:val="00C44337"/>
    <w:rsid w:val="00C4593E"/>
    <w:rsid w:val="00C468EC"/>
    <w:rsid w:val="00C478D2"/>
    <w:rsid w:val="00C47FE4"/>
    <w:rsid w:val="00C50EBE"/>
    <w:rsid w:val="00C50FF1"/>
    <w:rsid w:val="00C51FF0"/>
    <w:rsid w:val="00C52826"/>
    <w:rsid w:val="00C53B7E"/>
    <w:rsid w:val="00C54C9F"/>
    <w:rsid w:val="00C55AD1"/>
    <w:rsid w:val="00C56C62"/>
    <w:rsid w:val="00C56C7D"/>
    <w:rsid w:val="00C65371"/>
    <w:rsid w:val="00C6647F"/>
    <w:rsid w:val="00C66498"/>
    <w:rsid w:val="00C71C03"/>
    <w:rsid w:val="00C722F0"/>
    <w:rsid w:val="00C73206"/>
    <w:rsid w:val="00C73A77"/>
    <w:rsid w:val="00C75724"/>
    <w:rsid w:val="00C75823"/>
    <w:rsid w:val="00C806F1"/>
    <w:rsid w:val="00C8084B"/>
    <w:rsid w:val="00C80F3E"/>
    <w:rsid w:val="00C84250"/>
    <w:rsid w:val="00C843D2"/>
    <w:rsid w:val="00C84506"/>
    <w:rsid w:val="00C858F8"/>
    <w:rsid w:val="00C87ADE"/>
    <w:rsid w:val="00C92DF2"/>
    <w:rsid w:val="00C948DC"/>
    <w:rsid w:val="00C95C38"/>
    <w:rsid w:val="00C9653B"/>
    <w:rsid w:val="00CA02BC"/>
    <w:rsid w:val="00CA09DF"/>
    <w:rsid w:val="00CA32BB"/>
    <w:rsid w:val="00CA3B6B"/>
    <w:rsid w:val="00CA4203"/>
    <w:rsid w:val="00CA4DE1"/>
    <w:rsid w:val="00CA55A1"/>
    <w:rsid w:val="00CA6C2E"/>
    <w:rsid w:val="00CA7D74"/>
    <w:rsid w:val="00CB25B5"/>
    <w:rsid w:val="00CB480B"/>
    <w:rsid w:val="00CB48F8"/>
    <w:rsid w:val="00CB4EDD"/>
    <w:rsid w:val="00CB53A3"/>
    <w:rsid w:val="00CB544E"/>
    <w:rsid w:val="00CB5703"/>
    <w:rsid w:val="00CB60D0"/>
    <w:rsid w:val="00CB6982"/>
    <w:rsid w:val="00CC0683"/>
    <w:rsid w:val="00CC257D"/>
    <w:rsid w:val="00CC6B70"/>
    <w:rsid w:val="00CC7E6F"/>
    <w:rsid w:val="00CD0045"/>
    <w:rsid w:val="00CD08CE"/>
    <w:rsid w:val="00CD30FF"/>
    <w:rsid w:val="00CD31A7"/>
    <w:rsid w:val="00CD426B"/>
    <w:rsid w:val="00CD454D"/>
    <w:rsid w:val="00CD4A17"/>
    <w:rsid w:val="00CD4D8D"/>
    <w:rsid w:val="00CD65C8"/>
    <w:rsid w:val="00CD7C6D"/>
    <w:rsid w:val="00CE2D6A"/>
    <w:rsid w:val="00CE512F"/>
    <w:rsid w:val="00CE6EAC"/>
    <w:rsid w:val="00CF08F5"/>
    <w:rsid w:val="00CF0977"/>
    <w:rsid w:val="00CF22EB"/>
    <w:rsid w:val="00CF4ABD"/>
    <w:rsid w:val="00CF611C"/>
    <w:rsid w:val="00CF64B3"/>
    <w:rsid w:val="00D005E0"/>
    <w:rsid w:val="00D00D43"/>
    <w:rsid w:val="00D017BE"/>
    <w:rsid w:val="00D03EA5"/>
    <w:rsid w:val="00D07356"/>
    <w:rsid w:val="00D076A7"/>
    <w:rsid w:val="00D07809"/>
    <w:rsid w:val="00D10792"/>
    <w:rsid w:val="00D11086"/>
    <w:rsid w:val="00D12147"/>
    <w:rsid w:val="00D1591A"/>
    <w:rsid w:val="00D16DE3"/>
    <w:rsid w:val="00D21E68"/>
    <w:rsid w:val="00D22E82"/>
    <w:rsid w:val="00D23688"/>
    <w:rsid w:val="00D23E10"/>
    <w:rsid w:val="00D242D6"/>
    <w:rsid w:val="00D25FED"/>
    <w:rsid w:val="00D2696E"/>
    <w:rsid w:val="00D27EAB"/>
    <w:rsid w:val="00D31CF6"/>
    <w:rsid w:val="00D334A8"/>
    <w:rsid w:val="00D33975"/>
    <w:rsid w:val="00D342BB"/>
    <w:rsid w:val="00D349DA"/>
    <w:rsid w:val="00D40433"/>
    <w:rsid w:val="00D40E43"/>
    <w:rsid w:val="00D4291C"/>
    <w:rsid w:val="00D44247"/>
    <w:rsid w:val="00D45A4D"/>
    <w:rsid w:val="00D45B38"/>
    <w:rsid w:val="00D46FBE"/>
    <w:rsid w:val="00D47327"/>
    <w:rsid w:val="00D47D92"/>
    <w:rsid w:val="00D5010E"/>
    <w:rsid w:val="00D51417"/>
    <w:rsid w:val="00D53645"/>
    <w:rsid w:val="00D53AE1"/>
    <w:rsid w:val="00D55083"/>
    <w:rsid w:val="00D554E1"/>
    <w:rsid w:val="00D557F9"/>
    <w:rsid w:val="00D560AF"/>
    <w:rsid w:val="00D56716"/>
    <w:rsid w:val="00D56B4E"/>
    <w:rsid w:val="00D642D5"/>
    <w:rsid w:val="00D647F9"/>
    <w:rsid w:val="00D6749B"/>
    <w:rsid w:val="00D71428"/>
    <w:rsid w:val="00D728D7"/>
    <w:rsid w:val="00D73762"/>
    <w:rsid w:val="00D74232"/>
    <w:rsid w:val="00D765F1"/>
    <w:rsid w:val="00D778AD"/>
    <w:rsid w:val="00D77997"/>
    <w:rsid w:val="00D83216"/>
    <w:rsid w:val="00D83EEF"/>
    <w:rsid w:val="00D850D9"/>
    <w:rsid w:val="00D91A26"/>
    <w:rsid w:val="00D920CB"/>
    <w:rsid w:val="00D92B95"/>
    <w:rsid w:val="00D93E28"/>
    <w:rsid w:val="00D94FB8"/>
    <w:rsid w:val="00D95AF2"/>
    <w:rsid w:val="00D97056"/>
    <w:rsid w:val="00DA0F41"/>
    <w:rsid w:val="00DA1249"/>
    <w:rsid w:val="00DA22F1"/>
    <w:rsid w:val="00DA32E4"/>
    <w:rsid w:val="00DA367A"/>
    <w:rsid w:val="00DA6794"/>
    <w:rsid w:val="00DA6D47"/>
    <w:rsid w:val="00DB0701"/>
    <w:rsid w:val="00DB08EE"/>
    <w:rsid w:val="00DB107C"/>
    <w:rsid w:val="00DB1947"/>
    <w:rsid w:val="00DB2175"/>
    <w:rsid w:val="00DB3D89"/>
    <w:rsid w:val="00DB4562"/>
    <w:rsid w:val="00DB4B06"/>
    <w:rsid w:val="00DB4EAC"/>
    <w:rsid w:val="00DB59CB"/>
    <w:rsid w:val="00DB626B"/>
    <w:rsid w:val="00DB689E"/>
    <w:rsid w:val="00DC0141"/>
    <w:rsid w:val="00DC019F"/>
    <w:rsid w:val="00DC0750"/>
    <w:rsid w:val="00DC33FD"/>
    <w:rsid w:val="00DC3920"/>
    <w:rsid w:val="00DC45B6"/>
    <w:rsid w:val="00DC4E62"/>
    <w:rsid w:val="00DC4F6A"/>
    <w:rsid w:val="00DC67EF"/>
    <w:rsid w:val="00DC698E"/>
    <w:rsid w:val="00DC6C61"/>
    <w:rsid w:val="00DD0D82"/>
    <w:rsid w:val="00DD14DE"/>
    <w:rsid w:val="00DD1625"/>
    <w:rsid w:val="00DD2CFE"/>
    <w:rsid w:val="00DD3A52"/>
    <w:rsid w:val="00DD4366"/>
    <w:rsid w:val="00DD43AB"/>
    <w:rsid w:val="00DD6BA6"/>
    <w:rsid w:val="00DE04AF"/>
    <w:rsid w:val="00DE170B"/>
    <w:rsid w:val="00DE2882"/>
    <w:rsid w:val="00DE4047"/>
    <w:rsid w:val="00DE48E0"/>
    <w:rsid w:val="00DE4FAA"/>
    <w:rsid w:val="00DE51AB"/>
    <w:rsid w:val="00DE601F"/>
    <w:rsid w:val="00DF04D7"/>
    <w:rsid w:val="00DF4A5F"/>
    <w:rsid w:val="00DF4EAC"/>
    <w:rsid w:val="00DF57BB"/>
    <w:rsid w:val="00DF7754"/>
    <w:rsid w:val="00E00CE4"/>
    <w:rsid w:val="00E018B6"/>
    <w:rsid w:val="00E02559"/>
    <w:rsid w:val="00E03B9F"/>
    <w:rsid w:val="00E05D18"/>
    <w:rsid w:val="00E07B4D"/>
    <w:rsid w:val="00E12766"/>
    <w:rsid w:val="00E13A07"/>
    <w:rsid w:val="00E14170"/>
    <w:rsid w:val="00E1495E"/>
    <w:rsid w:val="00E15B36"/>
    <w:rsid w:val="00E16379"/>
    <w:rsid w:val="00E16BAE"/>
    <w:rsid w:val="00E21267"/>
    <w:rsid w:val="00E21316"/>
    <w:rsid w:val="00E257C4"/>
    <w:rsid w:val="00E25DD4"/>
    <w:rsid w:val="00E26298"/>
    <w:rsid w:val="00E26353"/>
    <w:rsid w:val="00E33047"/>
    <w:rsid w:val="00E338E0"/>
    <w:rsid w:val="00E352D6"/>
    <w:rsid w:val="00E35359"/>
    <w:rsid w:val="00E37877"/>
    <w:rsid w:val="00E40745"/>
    <w:rsid w:val="00E42604"/>
    <w:rsid w:val="00E4304A"/>
    <w:rsid w:val="00E43229"/>
    <w:rsid w:val="00E43C91"/>
    <w:rsid w:val="00E4696B"/>
    <w:rsid w:val="00E46F63"/>
    <w:rsid w:val="00E477E9"/>
    <w:rsid w:val="00E52015"/>
    <w:rsid w:val="00E535B3"/>
    <w:rsid w:val="00E53895"/>
    <w:rsid w:val="00E552D1"/>
    <w:rsid w:val="00E576B0"/>
    <w:rsid w:val="00E577AA"/>
    <w:rsid w:val="00E57DFA"/>
    <w:rsid w:val="00E57FE3"/>
    <w:rsid w:val="00E60322"/>
    <w:rsid w:val="00E61B4E"/>
    <w:rsid w:val="00E62FE6"/>
    <w:rsid w:val="00E64CF9"/>
    <w:rsid w:val="00E64D0B"/>
    <w:rsid w:val="00E658B1"/>
    <w:rsid w:val="00E659BA"/>
    <w:rsid w:val="00E65D7B"/>
    <w:rsid w:val="00E707C8"/>
    <w:rsid w:val="00E70C8E"/>
    <w:rsid w:val="00E7210B"/>
    <w:rsid w:val="00E75239"/>
    <w:rsid w:val="00E75D27"/>
    <w:rsid w:val="00E80305"/>
    <w:rsid w:val="00E827FC"/>
    <w:rsid w:val="00E83EF9"/>
    <w:rsid w:val="00E84590"/>
    <w:rsid w:val="00E8550B"/>
    <w:rsid w:val="00E93625"/>
    <w:rsid w:val="00E937B6"/>
    <w:rsid w:val="00E938D6"/>
    <w:rsid w:val="00E944E2"/>
    <w:rsid w:val="00E959CC"/>
    <w:rsid w:val="00E964BA"/>
    <w:rsid w:val="00E964E4"/>
    <w:rsid w:val="00E96887"/>
    <w:rsid w:val="00E97E8B"/>
    <w:rsid w:val="00EA156E"/>
    <w:rsid w:val="00EA3999"/>
    <w:rsid w:val="00EA5311"/>
    <w:rsid w:val="00EA68DC"/>
    <w:rsid w:val="00EB06A2"/>
    <w:rsid w:val="00EB0BB6"/>
    <w:rsid w:val="00EB1A1C"/>
    <w:rsid w:val="00EB2071"/>
    <w:rsid w:val="00EB3090"/>
    <w:rsid w:val="00EB3221"/>
    <w:rsid w:val="00EB62D4"/>
    <w:rsid w:val="00EC06F7"/>
    <w:rsid w:val="00EC13E7"/>
    <w:rsid w:val="00EC15ED"/>
    <w:rsid w:val="00EC2A1C"/>
    <w:rsid w:val="00EC569D"/>
    <w:rsid w:val="00EC6DDE"/>
    <w:rsid w:val="00ED10F0"/>
    <w:rsid w:val="00ED55F0"/>
    <w:rsid w:val="00ED66D6"/>
    <w:rsid w:val="00ED69AB"/>
    <w:rsid w:val="00ED6BAC"/>
    <w:rsid w:val="00ED721B"/>
    <w:rsid w:val="00ED7BF6"/>
    <w:rsid w:val="00EE07F6"/>
    <w:rsid w:val="00EE0C75"/>
    <w:rsid w:val="00EE26D2"/>
    <w:rsid w:val="00EE3C35"/>
    <w:rsid w:val="00EE4D1A"/>
    <w:rsid w:val="00EE6099"/>
    <w:rsid w:val="00EE60D6"/>
    <w:rsid w:val="00EE6686"/>
    <w:rsid w:val="00EF20DE"/>
    <w:rsid w:val="00EF3230"/>
    <w:rsid w:val="00EF43CC"/>
    <w:rsid w:val="00EF518F"/>
    <w:rsid w:val="00EF51AE"/>
    <w:rsid w:val="00EF7E8F"/>
    <w:rsid w:val="00F00393"/>
    <w:rsid w:val="00F00CF5"/>
    <w:rsid w:val="00F018E4"/>
    <w:rsid w:val="00F036A8"/>
    <w:rsid w:val="00F04FBD"/>
    <w:rsid w:val="00F06AB4"/>
    <w:rsid w:val="00F06B86"/>
    <w:rsid w:val="00F0735F"/>
    <w:rsid w:val="00F104A8"/>
    <w:rsid w:val="00F106C3"/>
    <w:rsid w:val="00F1098C"/>
    <w:rsid w:val="00F12A60"/>
    <w:rsid w:val="00F13F59"/>
    <w:rsid w:val="00F153C0"/>
    <w:rsid w:val="00F1567C"/>
    <w:rsid w:val="00F16BF1"/>
    <w:rsid w:val="00F17278"/>
    <w:rsid w:val="00F219B8"/>
    <w:rsid w:val="00F2374C"/>
    <w:rsid w:val="00F25F99"/>
    <w:rsid w:val="00F3007D"/>
    <w:rsid w:val="00F31FA2"/>
    <w:rsid w:val="00F350F8"/>
    <w:rsid w:val="00F35144"/>
    <w:rsid w:val="00F404EB"/>
    <w:rsid w:val="00F43933"/>
    <w:rsid w:val="00F47C28"/>
    <w:rsid w:val="00F50047"/>
    <w:rsid w:val="00F505FA"/>
    <w:rsid w:val="00F50F5C"/>
    <w:rsid w:val="00F51F73"/>
    <w:rsid w:val="00F52B32"/>
    <w:rsid w:val="00F55259"/>
    <w:rsid w:val="00F57308"/>
    <w:rsid w:val="00F57A48"/>
    <w:rsid w:val="00F606B1"/>
    <w:rsid w:val="00F6123F"/>
    <w:rsid w:val="00F623EF"/>
    <w:rsid w:val="00F62A4D"/>
    <w:rsid w:val="00F62B32"/>
    <w:rsid w:val="00F63489"/>
    <w:rsid w:val="00F63B43"/>
    <w:rsid w:val="00F6465A"/>
    <w:rsid w:val="00F646AE"/>
    <w:rsid w:val="00F65303"/>
    <w:rsid w:val="00F65B95"/>
    <w:rsid w:val="00F65D33"/>
    <w:rsid w:val="00F707A2"/>
    <w:rsid w:val="00F70B22"/>
    <w:rsid w:val="00F70ED1"/>
    <w:rsid w:val="00F71281"/>
    <w:rsid w:val="00F72AB6"/>
    <w:rsid w:val="00F7314D"/>
    <w:rsid w:val="00F73F2D"/>
    <w:rsid w:val="00F7534B"/>
    <w:rsid w:val="00F77151"/>
    <w:rsid w:val="00F80BFA"/>
    <w:rsid w:val="00F828CE"/>
    <w:rsid w:val="00F82BC2"/>
    <w:rsid w:val="00F82F3B"/>
    <w:rsid w:val="00F830FB"/>
    <w:rsid w:val="00F86424"/>
    <w:rsid w:val="00F86A0E"/>
    <w:rsid w:val="00F87274"/>
    <w:rsid w:val="00F87DBC"/>
    <w:rsid w:val="00F903EA"/>
    <w:rsid w:val="00F914EF"/>
    <w:rsid w:val="00F93505"/>
    <w:rsid w:val="00F949C3"/>
    <w:rsid w:val="00F96546"/>
    <w:rsid w:val="00F96D09"/>
    <w:rsid w:val="00F96D2F"/>
    <w:rsid w:val="00FA0BC3"/>
    <w:rsid w:val="00FA0C44"/>
    <w:rsid w:val="00FA131E"/>
    <w:rsid w:val="00FA1692"/>
    <w:rsid w:val="00FA240E"/>
    <w:rsid w:val="00FA277A"/>
    <w:rsid w:val="00FA46BA"/>
    <w:rsid w:val="00FA5543"/>
    <w:rsid w:val="00FA58A5"/>
    <w:rsid w:val="00FA661A"/>
    <w:rsid w:val="00FA733B"/>
    <w:rsid w:val="00FB3AC1"/>
    <w:rsid w:val="00FB3BD5"/>
    <w:rsid w:val="00FB648A"/>
    <w:rsid w:val="00FB7091"/>
    <w:rsid w:val="00FB78FA"/>
    <w:rsid w:val="00FB7AF3"/>
    <w:rsid w:val="00FC0365"/>
    <w:rsid w:val="00FC05FB"/>
    <w:rsid w:val="00FC1D39"/>
    <w:rsid w:val="00FC2C8F"/>
    <w:rsid w:val="00FC3B0E"/>
    <w:rsid w:val="00FC6E6B"/>
    <w:rsid w:val="00FD03B0"/>
    <w:rsid w:val="00FD3190"/>
    <w:rsid w:val="00FD34F1"/>
    <w:rsid w:val="00FD4D82"/>
    <w:rsid w:val="00FD5290"/>
    <w:rsid w:val="00FE01B0"/>
    <w:rsid w:val="00FE166C"/>
    <w:rsid w:val="00FE3EE2"/>
    <w:rsid w:val="00FE45DA"/>
    <w:rsid w:val="00FE6F50"/>
    <w:rsid w:val="00FE6F8B"/>
    <w:rsid w:val="00FF0DFA"/>
    <w:rsid w:val="00FF4AA4"/>
    <w:rsid w:val="00FF5C2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7A80A"/>
  <w15:chartTrackingRefBased/>
  <w15:docId w15:val="{669C3E9F-E279-4947-B2B7-7FEE7C23A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12C"/>
    <w:pPr>
      <w:widowControl w:val="0"/>
      <w:jc w:val="both"/>
    </w:pPr>
    <w:rPr>
      <w:rFonts w:ascii="Calibri" w:hAnsi="Calibri"/>
      <w:sz w:val="24"/>
      <w:szCs w:val="22"/>
      <w:lang w:val="en-US" w:eastAsia="en-US"/>
    </w:rPr>
  </w:style>
  <w:style w:type="paragraph" w:styleId="Heading1">
    <w:name w:val="heading 1"/>
    <w:basedOn w:val="Normal"/>
    <w:link w:val="Heading1Char"/>
    <w:qFormat/>
    <w:rsid w:val="00E257C4"/>
    <w:pPr>
      <w:numPr>
        <w:numId w:val="3"/>
      </w:numPr>
      <w:spacing w:before="480" w:after="360"/>
      <w:outlineLvl w:val="0"/>
    </w:pPr>
    <w:rPr>
      <w:rFonts w:ascii="Cambria" w:hAnsi="Cambria"/>
      <w:b/>
      <w:bCs/>
      <w:szCs w:val="24"/>
    </w:rPr>
  </w:style>
  <w:style w:type="paragraph" w:styleId="Heading2">
    <w:name w:val="heading 2"/>
    <w:basedOn w:val="Normal"/>
    <w:next w:val="Normal"/>
    <w:link w:val="Heading2Char"/>
    <w:qFormat/>
    <w:rsid w:val="00290185"/>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257C4"/>
    <w:rPr>
      <w:rFonts w:ascii="Cambria" w:hAnsi="Cambria"/>
      <w:b/>
      <w:bCs/>
      <w:sz w:val="24"/>
      <w:szCs w:val="24"/>
      <w:lang w:val="en-US" w:eastAsia="en-US" w:bidi="ar-SA"/>
    </w:rPr>
  </w:style>
  <w:style w:type="character" w:customStyle="1" w:styleId="Heading2Char">
    <w:name w:val="Heading 2 Char"/>
    <w:link w:val="Heading2"/>
    <w:semiHidden/>
    <w:locked/>
    <w:rsid w:val="00290185"/>
    <w:rPr>
      <w:rFonts w:ascii="Cambria" w:eastAsia="Calibri" w:hAnsi="Cambria"/>
      <w:b/>
      <w:bCs/>
      <w:color w:val="4F81BD"/>
      <w:sz w:val="26"/>
      <w:szCs w:val="26"/>
      <w:lang w:val="en-US" w:eastAsia="en-US" w:bidi="ar-SA"/>
    </w:rPr>
  </w:style>
  <w:style w:type="paragraph" w:styleId="BalloonText">
    <w:name w:val="Balloon Text"/>
    <w:basedOn w:val="Normal"/>
    <w:link w:val="BalloonTextChar"/>
    <w:semiHidden/>
    <w:rsid w:val="00290185"/>
    <w:rPr>
      <w:rFonts w:ascii="Tahoma" w:hAnsi="Tahoma" w:cs="Tahoma"/>
      <w:sz w:val="16"/>
      <w:szCs w:val="16"/>
    </w:rPr>
  </w:style>
  <w:style w:type="character" w:customStyle="1" w:styleId="BalloonTextChar">
    <w:name w:val="Balloon Text Char"/>
    <w:link w:val="BalloonText"/>
    <w:semiHidden/>
    <w:locked/>
    <w:rsid w:val="00290185"/>
    <w:rPr>
      <w:rFonts w:ascii="Tahoma" w:hAnsi="Tahoma" w:cs="Tahoma"/>
      <w:sz w:val="16"/>
      <w:szCs w:val="16"/>
      <w:lang w:val="en-US" w:eastAsia="en-US" w:bidi="ar-SA"/>
    </w:rPr>
  </w:style>
  <w:style w:type="paragraph" w:styleId="BodyText">
    <w:name w:val="Body Text"/>
    <w:basedOn w:val="Normal"/>
    <w:link w:val="BodyTextChar"/>
    <w:rsid w:val="00290185"/>
    <w:pPr>
      <w:ind w:left="116"/>
    </w:pPr>
    <w:rPr>
      <w:rFonts w:ascii="Arial" w:hAnsi="Arial"/>
      <w:szCs w:val="24"/>
    </w:rPr>
  </w:style>
  <w:style w:type="character" w:customStyle="1" w:styleId="BodyTextChar">
    <w:name w:val="Body Text Char"/>
    <w:link w:val="BodyText"/>
    <w:semiHidden/>
    <w:locked/>
    <w:rsid w:val="00290185"/>
    <w:rPr>
      <w:rFonts w:ascii="Arial" w:hAnsi="Arial"/>
      <w:sz w:val="24"/>
      <w:szCs w:val="24"/>
      <w:lang w:val="en-US" w:eastAsia="en-US" w:bidi="ar-SA"/>
    </w:rPr>
  </w:style>
  <w:style w:type="paragraph" w:customStyle="1" w:styleId="ListParagraph1">
    <w:name w:val="List Paragraph1"/>
    <w:basedOn w:val="Normal"/>
    <w:qFormat/>
    <w:rsid w:val="00290185"/>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290185"/>
    <w:rPr>
      <w:sz w:val="20"/>
      <w:szCs w:val="20"/>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locked/>
    <w:rsid w:val="00290185"/>
    <w:rPr>
      <w:rFonts w:ascii="Calibri" w:hAnsi="Calibri"/>
      <w:lang w:val="en-US" w:eastAsia="en-US" w:bidi="ar-SA"/>
    </w:rPr>
  </w:style>
  <w:style w:type="character" w:styleId="FootnoteReference">
    <w:name w:val="footnote reference"/>
    <w:aliases w:val="Footnote symbol,Footnote Reference Number,Char1,Ref,de nota al pie,16 Point,Superscript 6 Point,Footnote Reference_LVL6,Footnote Reference_LVL61,Footnote Reference_LVL62,Footnote Reference_LVL63,Footnote Reference_LVL64,BVI fnr"/>
    <w:uiPriority w:val="99"/>
    <w:rsid w:val="00290185"/>
    <w:rPr>
      <w:rFonts w:cs="Times New Roman"/>
      <w:vertAlign w:val="superscript"/>
    </w:rPr>
  </w:style>
  <w:style w:type="paragraph" w:styleId="CommentText">
    <w:name w:val="annotation text"/>
    <w:basedOn w:val="Normal"/>
    <w:link w:val="CommentTextChar"/>
    <w:uiPriority w:val="99"/>
    <w:semiHidden/>
    <w:rsid w:val="00290185"/>
    <w:rPr>
      <w:sz w:val="20"/>
      <w:szCs w:val="20"/>
    </w:rPr>
  </w:style>
  <w:style w:type="character" w:customStyle="1" w:styleId="CommentTextChar">
    <w:name w:val="Comment Text Char"/>
    <w:link w:val="CommentText"/>
    <w:uiPriority w:val="99"/>
    <w:semiHidden/>
    <w:locked/>
    <w:rsid w:val="00290185"/>
    <w:rPr>
      <w:rFonts w:ascii="Calibri" w:hAnsi="Calibri"/>
      <w:lang w:val="en-US" w:eastAsia="en-US" w:bidi="ar-SA"/>
    </w:rPr>
  </w:style>
  <w:style w:type="paragraph" w:styleId="CommentSubject">
    <w:name w:val="annotation subject"/>
    <w:basedOn w:val="CommentText"/>
    <w:next w:val="CommentText"/>
    <w:link w:val="CommentSubjectChar"/>
    <w:semiHidden/>
    <w:rsid w:val="00290185"/>
    <w:rPr>
      <w:b/>
      <w:bCs/>
    </w:rPr>
  </w:style>
  <w:style w:type="character" w:customStyle="1" w:styleId="CommentSubjectChar">
    <w:name w:val="Comment Subject Char"/>
    <w:link w:val="CommentSubject"/>
    <w:semiHidden/>
    <w:locked/>
    <w:rsid w:val="00290185"/>
    <w:rPr>
      <w:rFonts w:ascii="Calibri" w:hAnsi="Calibri"/>
      <w:b/>
      <w:bCs/>
      <w:lang w:val="en-US" w:eastAsia="en-US" w:bidi="ar-SA"/>
    </w:rPr>
  </w:style>
  <w:style w:type="paragraph" w:customStyle="1" w:styleId="Default">
    <w:name w:val="Default"/>
    <w:rsid w:val="00290185"/>
    <w:pPr>
      <w:autoSpaceDE w:val="0"/>
      <w:autoSpaceDN w:val="0"/>
      <w:adjustRightInd w:val="0"/>
    </w:pPr>
    <w:rPr>
      <w:rFonts w:ascii="Arial" w:hAnsi="Arial" w:cs="Arial"/>
      <w:color w:val="000000"/>
      <w:sz w:val="24"/>
      <w:szCs w:val="24"/>
      <w:lang w:val="en-US" w:eastAsia="en-US"/>
    </w:rPr>
  </w:style>
  <w:style w:type="paragraph" w:styleId="Header">
    <w:name w:val="header"/>
    <w:basedOn w:val="Normal"/>
    <w:link w:val="HeaderChar"/>
    <w:uiPriority w:val="99"/>
    <w:rsid w:val="00290185"/>
    <w:pPr>
      <w:tabs>
        <w:tab w:val="center" w:pos="4320"/>
        <w:tab w:val="right" w:pos="8640"/>
      </w:tabs>
    </w:pPr>
    <w:rPr>
      <w:sz w:val="22"/>
    </w:rPr>
  </w:style>
  <w:style w:type="character" w:customStyle="1" w:styleId="HeaderChar">
    <w:name w:val="Header Char"/>
    <w:link w:val="Header"/>
    <w:uiPriority w:val="99"/>
    <w:locked/>
    <w:rsid w:val="00290185"/>
    <w:rPr>
      <w:rFonts w:ascii="Calibri" w:hAnsi="Calibri"/>
      <w:sz w:val="22"/>
      <w:szCs w:val="22"/>
      <w:lang w:val="en-US" w:eastAsia="en-US" w:bidi="ar-SA"/>
    </w:rPr>
  </w:style>
  <w:style w:type="paragraph" w:styleId="Footer">
    <w:name w:val="footer"/>
    <w:basedOn w:val="Normal"/>
    <w:link w:val="FooterChar"/>
    <w:uiPriority w:val="99"/>
    <w:rsid w:val="00290185"/>
    <w:pPr>
      <w:tabs>
        <w:tab w:val="center" w:pos="4320"/>
        <w:tab w:val="right" w:pos="8640"/>
      </w:tabs>
    </w:pPr>
    <w:rPr>
      <w:sz w:val="22"/>
    </w:rPr>
  </w:style>
  <w:style w:type="character" w:customStyle="1" w:styleId="FooterChar">
    <w:name w:val="Footer Char"/>
    <w:link w:val="Footer"/>
    <w:uiPriority w:val="99"/>
    <w:locked/>
    <w:rsid w:val="00290185"/>
    <w:rPr>
      <w:rFonts w:ascii="Calibri" w:hAnsi="Calibri"/>
      <w:sz w:val="22"/>
      <w:szCs w:val="22"/>
      <w:lang w:val="en-US" w:eastAsia="en-US" w:bidi="ar-SA"/>
    </w:rPr>
  </w:style>
  <w:style w:type="numbering" w:customStyle="1" w:styleId="StyleNumbered">
    <w:name w:val="Style Numbered"/>
    <w:basedOn w:val="NoList"/>
    <w:rsid w:val="000F712C"/>
    <w:pPr>
      <w:numPr>
        <w:numId w:val="1"/>
      </w:numPr>
    </w:pPr>
  </w:style>
  <w:style w:type="numbering" w:customStyle="1" w:styleId="StyleNumbered1">
    <w:name w:val="Style Numbered1"/>
    <w:basedOn w:val="NoList"/>
    <w:rsid w:val="00E257C4"/>
    <w:pPr>
      <w:numPr>
        <w:numId w:val="2"/>
      </w:numPr>
    </w:pPr>
  </w:style>
  <w:style w:type="character" w:styleId="Hyperlink">
    <w:name w:val="Hyperlink"/>
    <w:rsid w:val="00BF6ACC"/>
    <w:rPr>
      <w:rFonts w:cs="Times New Roman"/>
      <w:color w:val="0000FF"/>
      <w:u w:val="single"/>
    </w:rPr>
  </w:style>
  <w:style w:type="paragraph" w:customStyle="1" w:styleId="StyleBefore2ptAfter2ptLinespacingExactly12pt1">
    <w:name w:val="Style Before:  2 pt After:  2 pt Line spacing:  Exactly 12 pt1"/>
    <w:basedOn w:val="Normal"/>
    <w:rsid w:val="00BF6ACC"/>
    <w:pPr>
      <w:numPr>
        <w:ilvl w:val="1"/>
        <w:numId w:val="3"/>
      </w:numPr>
    </w:pPr>
  </w:style>
  <w:style w:type="character" w:styleId="CommentReference">
    <w:name w:val="annotation reference"/>
    <w:uiPriority w:val="99"/>
    <w:semiHidden/>
    <w:rsid w:val="00550042"/>
    <w:rPr>
      <w:sz w:val="16"/>
      <w:szCs w:val="16"/>
    </w:rPr>
  </w:style>
  <w:style w:type="numbering" w:customStyle="1" w:styleId="StyleNumbered2">
    <w:name w:val="Style Numbered2"/>
    <w:basedOn w:val="NoList"/>
    <w:rsid w:val="001C709C"/>
    <w:pPr>
      <w:numPr>
        <w:numId w:val="4"/>
      </w:numPr>
    </w:pPr>
  </w:style>
  <w:style w:type="character" w:styleId="PageNumber">
    <w:name w:val="page number"/>
    <w:basedOn w:val="DefaultParagraphFont"/>
    <w:rsid w:val="00CD454D"/>
  </w:style>
  <w:style w:type="paragraph" w:styleId="Revision">
    <w:name w:val="Revision"/>
    <w:hidden/>
    <w:uiPriority w:val="99"/>
    <w:semiHidden/>
    <w:rsid w:val="001A687E"/>
    <w:rPr>
      <w:rFonts w:ascii="Calibri" w:hAnsi="Calibri"/>
      <w:sz w:val="24"/>
      <w:szCs w:val="22"/>
      <w:lang w:val="en-US" w:eastAsia="en-US"/>
    </w:rPr>
  </w:style>
  <w:style w:type="paragraph" w:customStyle="1" w:styleId="Listparagraf">
    <w:name w:val="Listă paragraf"/>
    <w:aliases w:val="Normal bullet 2,body 2,List Paragraph11,List Paragraph111,Antes de enumeración,Listă colorată - Accentuare 11,Bullet,Citation List,List Paragraph2"/>
    <w:basedOn w:val="Normal"/>
    <w:link w:val="ListparagrafCaracter"/>
    <w:uiPriority w:val="34"/>
    <w:qFormat/>
    <w:rsid w:val="00723231"/>
    <w:pPr>
      <w:widowControl/>
      <w:spacing w:after="160" w:line="259" w:lineRule="auto"/>
      <w:ind w:left="720"/>
      <w:contextualSpacing/>
    </w:pPr>
    <w:rPr>
      <w:rFonts w:eastAsia="Calibri"/>
      <w:lang w:val="x-none" w:eastAsia="x-none"/>
    </w:rPr>
  </w:style>
  <w:style w:type="character" w:customStyle="1" w:styleId="ListparagrafCaracter">
    <w:name w:val="Listă paragraf Caracter"/>
    <w:aliases w:val="Normal bullet 2 Caracter,body 2 Caracter,List Paragraph11 Caracter,List Paragraph111 Caracter,Antes de enumeración Caracter,Listă colorată - Accentuare 11 Caracter,Bullet Caracter,Citation List Caracter"/>
    <w:link w:val="Listparagraf"/>
    <w:uiPriority w:val="34"/>
    <w:locked/>
    <w:rsid w:val="00723231"/>
    <w:rPr>
      <w:rFonts w:ascii="Calibri" w:eastAsia="Calibri" w:hAnsi="Calibri"/>
      <w:sz w:val="24"/>
      <w:szCs w:val="22"/>
    </w:rPr>
  </w:style>
  <w:style w:type="character" w:customStyle="1" w:styleId="apple-converted-space">
    <w:name w:val="apple-converted-space"/>
    <w:rsid w:val="00C468EC"/>
  </w:style>
  <w:style w:type="table" w:styleId="TableGrid">
    <w:name w:val="Table Grid"/>
    <w:basedOn w:val="TableNormal"/>
    <w:uiPriority w:val="39"/>
    <w:rsid w:val="00E03B9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421E"/>
    <w:pPr>
      <w:widowControl/>
      <w:spacing w:before="100" w:beforeAutospacing="1" w:after="100" w:afterAutospacing="1"/>
      <w:jc w:val="left"/>
    </w:pPr>
    <w:rPr>
      <w:rFonts w:ascii="Times New Roman" w:hAnsi="Times New Roman"/>
      <w:szCs w:val="24"/>
    </w:rPr>
  </w:style>
  <w:style w:type="character" w:customStyle="1" w:styleId="ListParagraphChar">
    <w:name w:val="List Paragraph Char"/>
    <w:aliases w:val="Normal bullet 2 Char,body 2 Char,List Paragraph11 Char,List Paragraph111 Char,Antes de enumeración Char,Listă colorată - Accentuare 11 Char,Bullet Char,Citation List Char,List Paragraph1 Char"/>
    <w:uiPriority w:val="34"/>
    <w:locked/>
    <w:rsid w:val="00361083"/>
    <w:rPr>
      <w:rFonts w:ascii="Calibri" w:eastAsia="Calibri" w:hAnsi="Calibri"/>
      <w:sz w:val="24"/>
      <w:szCs w:val="22"/>
    </w:rPr>
  </w:style>
  <w:style w:type="character" w:customStyle="1" w:styleId="Bodytext0">
    <w:name w:val="Body text_"/>
    <w:link w:val="BodyText3"/>
    <w:locked/>
    <w:rsid w:val="009234C0"/>
    <w:rPr>
      <w:shd w:val="clear" w:color="auto" w:fill="FFFFFF"/>
    </w:rPr>
  </w:style>
  <w:style w:type="paragraph" w:customStyle="1" w:styleId="BodyText3">
    <w:name w:val="Body Text3"/>
    <w:basedOn w:val="Normal"/>
    <w:link w:val="Bodytext0"/>
    <w:rsid w:val="009234C0"/>
    <w:pPr>
      <w:widowControl/>
      <w:shd w:val="clear" w:color="auto" w:fill="FFFFFF"/>
      <w:spacing w:before="180" w:after="60" w:line="269" w:lineRule="exact"/>
      <w:ind w:hanging="360"/>
    </w:pPr>
    <w:rPr>
      <w:rFonts w:ascii="Times New Roman" w:hAnsi="Times New Roman"/>
      <w:sz w:val="20"/>
      <w:szCs w:val="20"/>
      <w:lang w:val="ro-RO" w:eastAsia="ro-RO"/>
    </w:rPr>
  </w:style>
  <w:style w:type="character" w:styleId="UnresolvedMention">
    <w:name w:val="Unresolved Mention"/>
    <w:uiPriority w:val="99"/>
    <w:semiHidden/>
    <w:unhideWhenUsed/>
    <w:rsid w:val="00036C06"/>
    <w:rPr>
      <w:color w:val="605E5C"/>
      <w:shd w:val="clear" w:color="auto" w:fill="E1DFDD"/>
    </w:rPr>
  </w:style>
  <w:style w:type="paragraph" w:customStyle="1" w:styleId="PTJ-header">
    <w:name w:val="PTJ-header"/>
    <w:basedOn w:val="Header"/>
    <w:link w:val="PTJ-headerChar"/>
    <w:qFormat/>
    <w:rsid w:val="00133070"/>
    <w:pPr>
      <w:widowControl/>
      <w:tabs>
        <w:tab w:val="clear" w:pos="4320"/>
        <w:tab w:val="clear" w:pos="8640"/>
        <w:tab w:val="center" w:pos="4536"/>
        <w:tab w:val="right" w:pos="9072"/>
      </w:tabs>
      <w:spacing w:line="180" w:lineRule="exact"/>
    </w:pPr>
    <w:rPr>
      <w:rFonts w:asciiTheme="majorHAnsi" w:hAnsiTheme="majorHAnsi" w:cstheme="majorHAnsi"/>
      <w:color w:val="4472C4" w:themeColor="accent1"/>
      <w:spacing w:val="-12"/>
    </w:rPr>
  </w:style>
  <w:style w:type="character" w:customStyle="1" w:styleId="PTJ-headerChar">
    <w:name w:val="PTJ-header Char"/>
    <w:basedOn w:val="HeaderChar"/>
    <w:link w:val="PTJ-header"/>
    <w:rsid w:val="00133070"/>
    <w:rPr>
      <w:rFonts w:asciiTheme="majorHAnsi" w:hAnsiTheme="majorHAnsi" w:cstheme="majorHAnsi"/>
      <w:color w:val="4472C4" w:themeColor="accent1"/>
      <w:spacing w:val="-12"/>
      <w:sz w:val="22"/>
      <w:szCs w:val="22"/>
      <w:lang w:val="en-US" w:eastAsia="en-US" w:bidi="ar-SA"/>
    </w:rPr>
  </w:style>
  <w:style w:type="paragraph" w:styleId="ListParagraph">
    <w:name w:val="List Paragraph"/>
    <w:basedOn w:val="Normal"/>
    <w:uiPriority w:val="34"/>
    <w:qFormat/>
    <w:rsid w:val="00EB0B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92318">
      <w:bodyDiv w:val="1"/>
      <w:marLeft w:val="0"/>
      <w:marRight w:val="0"/>
      <w:marTop w:val="0"/>
      <w:marBottom w:val="0"/>
      <w:divBdr>
        <w:top w:val="none" w:sz="0" w:space="0" w:color="auto"/>
        <w:left w:val="none" w:sz="0" w:space="0" w:color="auto"/>
        <w:bottom w:val="none" w:sz="0" w:space="0" w:color="auto"/>
        <w:right w:val="none" w:sz="0" w:space="0" w:color="auto"/>
      </w:divBdr>
    </w:div>
    <w:div w:id="156195191">
      <w:bodyDiv w:val="1"/>
      <w:marLeft w:val="0"/>
      <w:marRight w:val="0"/>
      <w:marTop w:val="0"/>
      <w:marBottom w:val="0"/>
      <w:divBdr>
        <w:top w:val="none" w:sz="0" w:space="0" w:color="auto"/>
        <w:left w:val="none" w:sz="0" w:space="0" w:color="auto"/>
        <w:bottom w:val="none" w:sz="0" w:space="0" w:color="auto"/>
        <w:right w:val="none" w:sz="0" w:space="0" w:color="auto"/>
      </w:divBdr>
    </w:div>
    <w:div w:id="173893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45374-21D8-4329-8786-358A3C452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Pages>
  <Words>4690</Words>
  <Characters>27206</Characters>
  <Application>Microsoft Office Word</Application>
  <DocSecurity>0</DocSecurity>
  <Lines>226</Lines>
  <Paragraphs>63</Paragraphs>
  <ScaleCrop>false</ScaleCrop>
  <HeadingPairs>
    <vt:vector size="6" baseType="variant">
      <vt:variant>
        <vt:lpstr>Title</vt:lpstr>
      </vt:variant>
      <vt:variant>
        <vt:i4>1</vt:i4>
      </vt:variant>
      <vt:variant>
        <vt:lpstr>Titlu</vt:lpstr>
      </vt:variant>
      <vt:variant>
        <vt:i4>1</vt:i4>
      </vt:variant>
      <vt:variant>
        <vt:lpstr>Titluri</vt:lpstr>
      </vt:variant>
      <vt:variant>
        <vt:i4>2</vt:i4>
      </vt:variant>
    </vt:vector>
  </HeadingPairs>
  <TitlesOfParts>
    <vt:vector size="4" baseType="lpstr">
      <vt:lpstr>SCHEMĂ DE AJUTOR DE MINIMIS</vt:lpstr>
      <vt:lpstr>SCHEMĂ DE AJUTOR DE MINIMIS</vt:lpstr>
      <vt:lpstr>    Anexa 3 Contract de subvenție </vt:lpstr>
      <vt:lpstr>Modalitatea de acordare a ajutorului de minimis/ Plăţi şi reguli privind transfe</vt:lpstr>
    </vt:vector>
  </TitlesOfParts>
  <Company>Hewlett-Packard Company</Company>
  <LinksUpToDate>false</LinksUpToDate>
  <CharactersWithSpaces>31833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SCHEMĂ DE AJUTOR DE MINIMIS</dc:title>
  <dc:subject/>
  <dc:creator>Preda Cristina</dc:creator>
  <cp:keywords/>
  <dc:description/>
  <cp:lastModifiedBy>Alina Banoiu</cp:lastModifiedBy>
  <cp:revision>3</cp:revision>
  <dcterms:created xsi:type="dcterms:W3CDTF">2025-08-29T11:55:00Z</dcterms:created>
  <dcterms:modified xsi:type="dcterms:W3CDTF">2025-08-29T12:16:00Z</dcterms:modified>
</cp:coreProperties>
</file>